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AB080A" w:rsidRDefault="00AB080A" w:rsidP="0039769A">
      <w:pPr>
        <w:pStyle w:val="Default"/>
        <w:tabs>
          <w:tab w:val="left" w:pos="409"/>
          <w:tab w:val="left" w:pos="940"/>
        </w:tabs>
        <w:spacing w:line="288" w:lineRule="auto"/>
        <w:jc w:val="center"/>
        <w:rPr>
          <w:rFonts w:ascii="Muli Black" w:hAnsi="Muli Black"/>
          <w:color w:val="797979"/>
          <w:sz w:val="36"/>
          <w:szCs w:val="36"/>
        </w:rPr>
      </w:pPr>
    </w:p>
    <w:p w:rsidR="0039769A" w:rsidRPr="0043542E" w:rsidRDefault="0043542E" w:rsidP="0043542E">
      <w:pPr>
        <w:pStyle w:val="Default"/>
        <w:tabs>
          <w:tab w:val="left" w:pos="409"/>
          <w:tab w:val="left" w:pos="940"/>
        </w:tabs>
        <w:spacing w:line="288" w:lineRule="auto"/>
        <w:rPr>
          <w:rFonts w:ascii="Muli Black" w:hAnsi="Muli Black"/>
          <w:color w:val="0096FF"/>
        </w:rPr>
      </w:pPr>
      <w:r w:rsidRPr="0043542E">
        <w:rPr>
          <w:rFonts w:ascii="Muli Black" w:hAnsi="Muli Black"/>
          <w:color w:val="0096FF"/>
        </w:rPr>
        <w:t>DR</w:t>
      </w:r>
      <w:r w:rsidRPr="0043542E">
        <w:rPr>
          <w:rFonts w:ascii="Muli Black" w:hAnsi="Muli Black"/>
          <w:color w:val="0096FF"/>
        </w:rPr>
        <w:tab/>
      </w:r>
      <w:r w:rsidRPr="0043542E">
        <w:rPr>
          <w:rFonts w:ascii="Muli Black" w:hAnsi="Muli Black"/>
          <w:color w:val="0096FF"/>
        </w:rPr>
        <w:tab/>
      </w:r>
      <w:r w:rsidRPr="0043542E">
        <w:rPr>
          <w:rFonts w:ascii="Muli Black" w:hAnsi="Muli Black"/>
          <w:color w:val="0096FF"/>
        </w:rPr>
        <w:tab/>
      </w:r>
    </w:p>
    <w:p w:rsidR="0043542E" w:rsidRPr="0043542E" w:rsidRDefault="0043542E" w:rsidP="0043542E">
      <w:pPr>
        <w:pStyle w:val="Default"/>
        <w:tabs>
          <w:tab w:val="left" w:pos="409"/>
          <w:tab w:val="left" w:pos="940"/>
        </w:tabs>
        <w:spacing w:line="288" w:lineRule="auto"/>
        <w:rPr>
          <w:rFonts w:ascii="Muli Black" w:hAnsi="Muli Black"/>
          <w:color w:val="0096FF"/>
        </w:rPr>
      </w:pPr>
      <w:r w:rsidRPr="0043542E">
        <w:rPr>
          <w:rFonts w:ascii="Muli Black" w:hAnsi="Muli Black"/>
          <w:color w:val="0096FF"/>
        </w:rPr>
        <w:t>Practice Number</w:t>
      </w:r>
      <w:r>
        <w:rPr>
          <w:rFonts w:ascii="Muli Black" w:hAnsi="Muli Black"/>
          <w:color w:val="0096FF"/>
        </w:rPr>
        <w:t>:</w:t>
      </w:r>
      <w:r w:rsidRPr="0043542E">
        <w:rPr>
          <w:rFonts w:ascii="Muli Black" w:hAnsi="Muli Black"/>
          <w:color w:val="0096FF"/>
        </w:rPr>
        <w:tab/>
      </w:r>
      <w:r w:rsidRPr="0043542E">
        <w:rPr>
          <w:rFonts w:ascii="Muli Black" w:hAnsi="Muli Black"/>
          <w:color w:val="0096FF"/>
        </w:rPr>
        <w:tab/>
      </w:r>
      <w:r w:rsidRPr="0043542E">
        <w:rPr>
          <w:rFonts w:ascii="Muli Black" w:hAnsi="Muli Black"/>
          <w:color w:val="0096FF"/>
        </w:rPr>
        <w:tab/>
      </w:r>
      <w:r w:rsidRPr="0043542E">
        <w:rPr>
          <w:rFonts w:ascii="Muli Black" w:hAnsi="Muli Black"/>
          <w:color w:val="0096FF"/>
        </w:rPr>
        <w:tab/>
      </w:r>
    </w:p>
    <w:p w:rsidR="0043542E" w:rsidRDefault="0043542E" w:rsidP="0043542E">
      <w:pPr>
        <w:pStyle w:val="Default"/>
        <w:tabs>
          <w:tab w:val="left" w:pos="409"/>
          <w:tab w:val="left" w:pos="940"/>
        </w:tabs>
        <w:spacing w:line="288" w:lineRule="auto"/>
        <w:rPr>
          <w:rFonts w:ascii="Muli Black" w:hAnsi="Muli Black"/>
          <w:color w:val="0096FF"/>
        </w:rPr>
      </w:pPr>
      <w:r w:rsidRPr="0043542E">
        <w:rPr>
          <w:rFonts w:ascii="Muli Black" w:hAnsi="Muli Black"/>
          <w:color w:val="0096FF"/>
        </w:rPr>
        <w:t>Address</w:t>
      </w:r>
      <w:r>
        <w:rPr>
          <w:rFonts w:ascii="Muli Black" w:hAnsi="Muli Black"/>
          <w:color w:val="0096FF"/>
        </w:rPr>
        <w:t>:</w:t>
      </w:r>
    </w:p>
    <w:p w:rsidR="0043542E" w:rsidRPr="0043542E" w:rsidRDefault="0043542E" w:rsidP="0043542E">
      <w:pPr>
        <w:pStyle w:val="Default"/>
        <w:tabs>
          <w:tab w:val="left" w:pos="409"/>
          <w:tab w:val="left" w:pos="940"/>
        </w:tabs>
        <w:spacing w:line="288" w:lineRule="auto"/>
        <w:rPr>
          <w:rFonts w:ascii="Muli Black" w:hAnsi="Muli Black"/>
          <w:color w:val="0096FF"/>
        </w:rPr>
      </w:pPr>
      <w:r>
        <w:rPr>
          <w:rFonts w:ascii="Muli Black" w:hAnsi="Muli Black"/>
          <w:color w:val="0096FF"/>
        </w:rPr>
        <w:t>(Hereinafter “your/the Dental Professional”)</w:t>
      </w:r>
      <w:r w:rsidRPr="0043542E">
        <w:rPr>
          <w:rFonts w:ascii="Muli Black" w:hAnsi="Muli Black"/>
          <w:color w:val="0096FF"/>
        </w:rPr>
        <w:tab/>
      </w:r>
      <w:r w:rsidRPr="0043542E">
        <w:rPr>
          <w:rFonts w:ascii="Muli Black" w:hAnsi="Muli Black"/>
          <w:color w:val="0096FF"/>
        </w:rPr>
        <w:tab/>
      </w:r>
      <w:r w:rsidRPr="0043542E">
        <w:rPr>
          <w:rFonts w:ascii="Muli Black" w:hAnsi="Muli Black"/>
          <w:color w:val="0096FF"/>
        </w:rPr>
        <w:tab/>
      </w:r>
      <w:r w:rsidRPr="0043542E">
        <w:rPr>
          <w:rFonts w:ascii="Muli Black" w:hAnsi="Muli Black"/>
          <w:color w:val="0096FF"/>
        </w:rPr>
        <w:tab/>
      </w:r>
    </w:p>
    <w:p w:rsidR="00533071" w:rsidRPr="0043542E" w:rsidRDefault="002A5984">
      <w:pPr>
        <w:pStyle w:val="Default"/>
        <w:tabs>
          <w:tab w:val="left" w:pos="409"/>
          <w:tab w:val="left" w:pos="940"/>
        </w:tabs>
        <w:spacing w:line="288" w:lineRule="auto"/>
        <w:jc w:val="both"/>
        <w:rPr>
          <w:rFonts w:ascii="Muli Black" w:eastAsia="Muli Black" w:hAnsi="Muli Black" w:cs="Muli Black"/>
          <w:color w:val="797979"/>
          <w:sz w:val="36"/>
          <w:szCs w:val="36"/>
        </w:rPr>
      </w:pPr>
      <w:r>
        <w:rPr>
          <w:rFonts w:ascii="Muli Black" w:hAnsi="Muli Black"/>
          <w:color w:val="797979"/>
          <w:sz w:val="36"/>
          <w:szCs w:val="36"/>
        </w:rPr>
        <w:t>ACTIVE ALIGNERS</w:t>
      </w:r>
      <w:r w:rsidR="0096410F">
        <w:rPr>
          <w:rFonts w:ascii="Muli Black" w:hAnsi="Muli Black"/>
          <w:color w:val="797979"/>
          <w:sz w:val="36"/>
          <w:szCs w:val="36"/>
        </w:rPr>
        <w:t xml:space="preserve"> INFORMED CONSENT AND AGREEMENT</w:t>
      </w:r>
    </w:p>
    <w:p w:rsidR="00533071" w:rsidRDefault="0096410F">
      <w:pPr>
        <w:pStyle w:val="Default"/>
        <w:tabs>
          <w:tab w:val="left" w:pos="409"/>
          <w:tab w:val="left" w:pos="940"/>
        </w:tabs>
        <w:spacing w:line="288" w:lineRule="auto"/>
        <w:jc w:val="both"/>
        <w:rPr>
          <w:rFonts w:ascii="Muli Regular" w:eastAsia="Muli Regular" w:hAnsi="Muli Regular" w:cs="Muli Regular"/>
          <w:color w:val="0089D2"/>
          <w:sz w:val="17"/>
          <w:szCs w:val="17"/>
        </w:rPr>
      </w:pPr>
      <w:r>
        <w:rPr>
          <w:rFonts w:ascii="Muli Regular" w:hAnsi="Muli Regular"/>
          <w:color w:val="0089D2"/>
          <w:sz w:val="17"/>
          <w:szCs w:val="17"/>
        </w:rPr>
        <w:t>It is important to understand the risks and benefits of undergoing any treatment or therapy recommended by your Dental Professional. It is on this understanding that you (the undersigned) are able to make an informed decision as to whether you consent fully to the treatment or therapy recommended by your Dental Professional</w:t>
      </w:r>
      <w:r w:rsidR="00377182">
        <w:rPr>
          <w:rFonts w:ascii="Muli Regular" w:hAnsi="Muli Regular"/>
          <w:color w:val="0089D2"/>
          <w:sz w:val="17"/>
          <w:szCs w:val="17"/>
        </w:rPr>
        <w:t xml:space="preserve"> or refuse the treatment</w:t>
      </w:r>
      <w:r>
        <w:rPr>
          <w:rFonts w:ascii="Muli Regular" w:hAnsi="Muli Regular"/>
          <w:color w:val="0089D2"/>
          <w:sz w:val="17"/>
          <w:szCs w:val="17"/>
        </w:rPr>
        <w:t>. Smile Club (Pty) Ltd (“</w:t>
      </w:r>
      <w:r>
        <w:rPr>
          <w:rFonts w:ascii="Muli Regular" w:hAnsi="Muli Regular"/>
          <w:color w:val="0089D2"/>
          <w:sz w:val="17"/>
          <w:szCs w:val="17"/>
          <w:lang w:val="it-IT"/>
        </w:rPr>
        <w:t>Smile Club</w:t>
      </w:r>
      <w:r>
        <w:rPr>
          <w:rFonts w:ascii="Muli Regular" w:hAnsi="Muli Regular"/>
          <w:color w:val="0089D2"/>
          <w:sz w:val="17"/>
          <w:szCs w:val="17"/>
        </w:rPr>
        <w:t>”) assists to provide a digital solution in order to facilitate the provision by your Dental Professional of</w:t>
      </w:r>
      <w:r w:rsidR="0043542E">
        <w:rPr>
          <w:rFonts w:ascii="Muli Regular" w:hAnsi="Muli Regular"/>
          <w:color w:val="0089D2"/>
          <w:sz w:val="17"/>
          <w:szCs w:val="17"/>
        </w:rPr>
        <w:t xml:space="preserve"> </w:t>
      </w:r>
      <w:r w:rsidR="002A5984">
        <w:rPr>
          <w:rFonts w:ascii="Muli Regular" w:hAnsi="Muli Regular"/>
          <w:color w:val="0089D2"/>
          <w:sz w:val="17"/>
          <w:szCs w:val="17"/>
        </w:rPr>
        <w:t>Active Aligners</w:t>
      </w:r>
      <w:r>
        <w:rPr>
          <w:rFonts w:ascii="Muli Regular" w:hAnsi="Muli Regular"/>
          <w:color w:val="0089D2"/>
          <w:sz w:val="17"/>
          <w:szCs w:val="17"/>
        </w:rPr>
        <w:t xml:space="preserve">. In order to provide </w:t>
      </w:r>
      <w:r w:rsidR="002A5984">
        <w:rPr>
          <w:rFonts w:ascii="Muli Regular" w:hAnsi="Muli Regular"/>
          <w:color w:val="0089D2"/>
          <w:sz w:val="17"/>
          <w:szCs w:val="17"/>
        </w:rPr>
        <w:t>Active Aligners</w:t>
      </w:r>
      <w:r>
        <w:rPr>
          <w:rFonts w:ascii="Muli Regular" w:hAnsi="Muli Regular"/>
          <w:color w:val="0089D2"/>
          <w:sz w:val="17"/>
          <w:szCs w:val="17"/>
        </w:rPr>
        <w:t xml:space="preserve"> and related services, your informed consent to entire process and therapy/treatment is required.</w:t>
      </w:r>
    </w:p>
    <w:p w:rsidR="00533071" w:rsidRDefault="00533071">
      <w:pPr>
        <w:pStyle w:val="Default"/>
        <w:tabs>
          <w:tab w:val="left" w:pos="409"/>
          <w:tab w:val="left" w:pos="940"/>
        </w:tabs>
        <w:spacing w:line="288" w:lineRule="auto"/>
        <w:jc w:val="both"/>
        <w:rPr>
          <w:rFonts w:ascii="Muli Regular" w:eastAsia="Muli Regular" w:hAnsi="Muli Regular" w:cs="Muli Regular"/>
          <w:sz w:val="17"/>
          <w:szCs w:val="17"/>
        </w:rPr>
      </w:pPr>
    </w:p>
    <w:p w:rsidR="00533071" w:rsidRPr="0043542E" w:rsidRDefault="0096410F">
      <w:pPr>
        <w:pStyle w:val="Default"/>
        <w:tabs>
          <w:tab w:val="left" w:pos="409"/>
          <w:tab w:val="left" w:pos="940"/>
        </w:tabs>
        <w:spacing w:line="288" w:lineRule="auto"/>
        <w:jc w:val="both"/>
        <w:rPr>
          <w:rFonts w:ascii="Muli Black" w:eastAsia="Muli Black" w:hAnsi="Muli Black" w:cs="Muli Black"/>
          <w:color w:val="0096FF"/>
        </w:rPr>
      </w:pPr>
      <w:r>
        <w:rPr>
          <w:rFonts w:ascii="Muli Black" w:hAnsi="Muli Black"/>
          <w:color w:val="0096FF"/>
        </w:rPr>
        <w:t xml:space="preserve">PART A - INFORMATION DISCLOSURE </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rPr>
      </w:pPr>
      <w:r w:rsidRPr="00EF2D01">
        <w:rPr>
          <w:rFonts w:ascii="Muli Black" w:hAnsi="Muli Black"/>
          <w:color w:val="5E5E5E" w:themeColor="text2"/>
          <w:lang w:val="de-DE"/>
        </w:rPr>
        <w:t xml:space="preserve">WHAT ARE </w:t>
      </w:r>
      <w:r w:rsidR="002A5984">
        <w:rPr>
          <w:rFonts w:ascii="Muli Black" w:hAnsi="Muli Black"/>
          <w:color w:val="5E5E5E" w:themeColor="text2"/>
          <w:lang w:val="de-DE"/>
        </w:rPr>
        <w:t>ACTIVE ALIGNERS</w:t>
      </w:r>
      <w:r w:rsidRPr="00EF2D01">
        <w:rPr>
          <w:rFonts w:ascii="Muli Black" w:hAnsi="Muli Black"/>
          <w:color w:val="5E5E5E" w:themeColor="text2"/>
          <w:lang w:val="de-DE"/>
        </w:rPr>
        <w:t>?</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For candidates,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are an affordable, quicker alternative to traditional braces involving the use of a series of clear BPA free plastic aligners which facilitate incremental movement of the teeth when worn in accordance with your </w:t>
      </w:r>
      <w:r w:rsidR="005A319B">
        <w:rPr>
          <w:rFonts w:ascii="Muli Regular" w:hAnsi="Muli Regular"/>
          <w:color w:val="5E5E5E" w:themeColor="text2"/>
          <w:sz w:val="17"/>
          <w:szCs w:val="17"/>
        </w:rPr>
        <w:t>Dental Professional’s</w:t>
      </w:r>
      <w:r w:rsidRPr="00EF2D01">
        <w:rPr>
          <w:rFonts w:ascii="Muli Regular" w:hAnsi="Muli Regular"/>
          <w:color w:val="5E5E5E" w:themeColor="text2"/>
          <w:sz w:val="17"/>
          <w:szCs w:val="17"/>
        </w:rPr>
        <w:t xml:space="preserve"> instructions. Feel free to visit </w:t>
      </w:r>
      <w:r w:rsidRPr="00EF2D01">
        <w:rPr>
          <w:rFonts w:ascii="Muli Regular" w:hAnsi="Muli Regular"/>
          <w:color w:val="5E5E5E" w:themeColor="text2"/>
          <w:sz w:val="17"/>
          <w:szCs w:val="17"/>
          <w:u w:val="single"/>
          <w:lang w:val="it-IT"/>
        </w:rPr>
        <w:t xml:space="preserve">www.smileclub.co.za </w:t>
      </w:r>
      <w:r w:rsidRPr="00EF2D01">
        <w:rPr>
          <w:rFonts w:ascii="Muli Regular" w:hAnsi="Muli Regular"/>
          <w:color w:val="5E5E5E" w:themeColor="text2"/>
          <w:sz w:val="17"/>
          <w:szCs w:val="17"/>
        </w:rPr>
        <w:t>and view a basic visual representation of the process.</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Pr="00EF2D01" w:rsidRDefault="0096410F" w:rsidP="0039769A">
      <w:pPr>
        <w:pStyle w:val="Default"/>
        <w:tabs>
          <w:tab w:val="left" w:pos="409"/>
          <w:tab w:val="left" w:pos="940"/>
        </w:tabs>
        <w:spacing w:line="288" w:lineRule="auto"/>
        <w:jc w:val="both"/>
        <w:rPr>
          <w:rFonts w:ascii="Muli Regular" w:eastAsia="Muli Regular" w:hAnsi="Muli Regular" w:cs="Muli Regular"/>
          <w:color w:val="5E5E5E" w:themeColor="text2"/>
        </w:rPr>
      </w:pPr>
      <w:r w:rsidRPr="00EF2D01">
        <w:rPr>
          <w:rFonts w:ascii="Muli Black" w:hAnsi="Muli Black"/>
          <w:color w:val="5E5E5E" w:themeColor="text2"/>
          <w:lang w:val="de-DE"/>
        </w:rPr>
        <w:t>THE ALIGNER PROCESS</w:t>
      </w:r>
    </w:p>
    <w:p w:rsidR="00533071" w:rsidRPr="00EF2D01" w:rsidRDefault="005A319B" w:rsidP="005A319B">
      <w:pPr>
        <w:pStyle w:val="Default"/>
        <w:tabs>
          <w:tab w:val="left" w:pos="409"/>
          <w:tab w:val="left" w:pos="940"/>
        </w:tabs>
        <w:spacing w:line="288" w:lineRule="auto"/>
        <w:ind w:left="408" w:hanging="408"/>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1.</w:t>
      </w:r>
      <w:r>
        <w:rPr>
          <w:rFonts w:ascii="Muli Regular" w:hAnsi="Muli Regular"/>
          <w:color w:val="5E5E5E" w:themeColor="text2"/>
          <w:sz w:val="17"/>
          <w:szCs w:val="17"/>
        </w:rPr>
        <w:tab/>
      </w:r>
      <w:r w:rsidR="0096410F" w:rsidRPr="00EF2D01">
        <w:rPr>
          <w:rFonts w:ascii="Muli Regular" w:hAnsi="Muli Regular"/>
          <w:color w:val="5E5E5E" w:themeColor="text2"/>
          <w:sz w:val="17"/>
          <w:szCs w:val="17"/>
        </w:rPr>
        <w:t xml:space="preserve">On completion of </w:t>
      </w:r>
      <w:r>
        <w:rPr>
          <w:rFonts w:ascii="Muli Regular" w:hAnsi="Muli Regular"/>
          <w:color w:val="5E5E5E" w:themeColor="text2"/>
          <w:sz w:val="17"/>
          <w:szCs w:val="17"/>
        </w:rPr>
        <w:t>this</w:t>
      </w:r>
      <w:r w:rsidR="0096410F" w:rsidRPr="00EF2D01">
        <w:rPr>
          <w:rFonts w:ascii="Muli Regular" w:hAnsi="Muli Regular"/>
          <w:color w:val="5E5E5E" w:themeColor="text2"/>
          <w:sz w:val="17"/>
          <w:szCs w:val="17"/>
        </w:rPr>
        <w:t xml:space="preserve"> informed consent form, a</w:t>
      </w:r>
      <w:r>
        <w:rPr>
          <w:rFonts w:ascii="Muli Regular" w:hAnsi="Muli Regular"/>
          <w:color w:val="5E5E5E" w:themeColor="text2"/>
          <w:sz w:val="17"/>
          <w:szCs w:val="17"/>
        </w:rPr>
        <w:t>n impression or</w:t>
      </w:r>
      <w:r w:rsidR="0096410F" w:rsidRPr="00EF2D01">
        <w:rPr>
          <w:rFonts w:ascii="Muli Regular" w:hAnsi="Muli Regular"/>
          <w:color w:val="5E5E5E" w:themeColor="text2"/>
          <w:sz w:val="17"/>
          <w:szCs w:val="17"/>
        </w:rPr>
        <w:t xml:space="preserve"> 3D scan of your teeth will be conducted in order for </w:t>
      </w:r>
      <w:r>
        <w:rPr>
          <w:rFonts w:ascii="Muli Regular" w:hAnsi="Muli Regular"/>
          <w:color w:val="5E5E5E" w:themeColor="text2"/>
          <w:sz w:val="17"/>
          <w:szCs w:val="17"/>
        </w:rPr>
        <w:t>your Dental Professional</w:t>
      </w:r>
      <w:r w:rsidR="0096410F" w:rsidRPr="00EF2D01">
        <w:rPr>
          <w:rFonts w:ascii="Muli Regular" w:hAnsi="Muli Regular"/>
          <w:color w:val="5E5E5E" w:themeColor="text2"/>
          <w:sz w:val="17"/>
          <w:szCs w:val="17"/>
        </w:rPr>
        <w:t xml:space="preserve"> to determine if you are a</w:t>
      </w:r>
      <w:r>
        <w:rPr>
          <w:rFonts w:ascii="Muli Regular" w:hAnsi="Muli Regular"/>
          <w:color w:val="5E5E5E" w:themeColor="text2"/>
          <w:sz w:val="17"/>
          <w:szCs w:val="17"/>
        </w:rPr>
        <w:t xml:space="preserve"> </w:t>
      </w:r>
      <w:r w:rsidR="0096410F" w:rsidRPr="00EF2D01">
        <w:rPr>
          <w:rFonts w:ascii="Muli Regular" w:hAnsi="Muli Regular"/>
          <w:color w:val="5E5E5E" w:themeColor="text2"/>
          <w:sz w:val="17"/>
          <w:szCs w:val="17"/>
        </w:rPr>
        <w:t xml:space="preserve">possible candidate for the use of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w:t>
      </w:r>
    </w:p>
    <w:p w:rsidR="00533071" w:rsidRPr="00EF2D01" w:rsidRDefault="005A319B" w:rsidP="005A319B">
      <w:pPr>
        <w:pStyle w:val="Default"/>
        <w:tabs>
          <w:tab w:val="left" w:pos="409"/>
          <w:tab w:val="left" w:pos="940"/>
        </w:tabs>
        <w:spacing w:line="288" w:lineRule="auto"/>
        <w:ind w:left="408" w:hanging="408"/>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2</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 xml:space="preserve">Should it be determined by </w:t>
      </w:r>
      <w:r>
        <w:rPr>
          <w:rFonts w:ascii="Muli Regular" w:hAnsi="Muli Regular"/>
          <w:color w:val="5E5E5E" w:themeColor="text2"/>
          <w:sz w:val="17"/>
          <w:szCs w:val="17"/>
        </w:rPr>
        <w:t>your Dental Professional</w:t>
      </w:r>
      <w:r w:rsidR="0096410F" w:rsidRPr="00EF2D01">
        <w:rPr>
          <w:rFonts w:ascii="Muli Regular" w:hAnsi="Muli Regular"/>
          <w:color w:val="5E5E5E" w:themeColor="text2"/>
          <w:sz w:val="17"/>
          <w:szCs w:val="17"/>
        </w:rPr>
        <w:t xml:space="preserve"> that you are not a candidate, there will be no further steps and you </w:t>
      </w:r>
      <w:r>
        <w:rPr>
          <w:rFonts w:ascii="Muli Regular" w:hAnsi="Muli Regular"/>
          <w:color w:val="5E5E5E" w:themeColor="text2"/>
          <w:sz w:val="17"/>
          <w:szCs w:val="17"/>
        </w:rPr>
        <w:t>may be charged a consultation fee</w:t>
      </w:r>
      <w:r w:rsidR="0096410F" w:rsidRPr="00EF2D01">
        <w:rPr>
          <w:rFonts w:ascii="Muli Regular" w:hAnsi="Muli Regular"/>
          <w:color w:val="5E5E5E" w:themeColor="text2"/>
          <w:sz w:val="17"/>
          <w:szCs w:val="17"/>
        </w:rPr>
        <w:t>.</w:t>
      </w:r>
    </w:p>
    <w:p w:rsidR="00533071" w:rsidRPr="00EF2D01" w:rsidRDefault="005A319B" w:rsidP="0081082C">
      <w:pPr>
        <w:pStyle w:val="Default"/>
        <w:tabs>
          <w:tab w:val="left" w:pos="409"/>
          <w:tab w:val="left" w:pos="940"/>
        </w:tabs>
        <w:spacing w:line="288" w:lineRule="auto"/>
        <w:ind w:left="408" w:hanging="408"/>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3</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 xml:space="preserve">Should it be determined by </w:t>
      </w:r>
      <w:r>
        <w:rPr>
          <w:rFonts w:ascii="Muli Regular" w:hAnsi="Muli Regular"/>
          <w:color w:val="5E5E5E" w:themeColor="text2"/>
          <w:sz w:val="17"/>
          <w:szCs w:val="17"/>
        </w:rPr>
        <w:t>your Dental Professional</w:t>
      </w:r>
      <w:r w:rsidR="0096410F" w:rsidRPr="00EF2D01">
        <w:rPr>
          <w:rFonts w:ascii="Muli Regular" w:hAnsi="Muli Regular"/>
          <w:color w:val="5E5E5E" w:themeColor="text2"/>
          <w:sz w:val="17"/>
          <w:szCs w:val="17"/>
        </w:rPr>
        <w:t xml:space="preserve">, that you are a possible candidate for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 xml:space="preserve">,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 xml:space="preserve">you will be informed </w:t>
      </w:r>
      <w:r>
        <w:rPr>
          <w:rFonts w:ascii="Muli Regular" w:hAnsi="Muli Regular"/>
          <w:color w:val="5E5E5E" w:themeColor="text2"/>
          <w:sz w:val="17"/>
          <w:szCs w:val="17"/>
        </w:rPr>
        <w:t>accordingly</w:t>
      </w:r>
      <w:r w:rsidR="0096410F" w:rsidRPr="00EF2D01">
        <w:rPr>
          <w:rFonts w:ascii="Muli Regular" w:hAnsi="Muli Regular"/>
          <w:color w:val="5E5E5E" w:themeColor="text2"/>
          <w:sz w:val="17"/>
          <w:szCs w:val="17"/>
        </w:rPr>
        <w:t>.</w:t>
      </w:r>
      <w:r>
        <w:rPr>
          <w:rFonts w:ascii="Muli Regular" w:hAnsi="Muli Regular"/>
          <w:color w:val="5E5E5E" w:themeColor="text2"/>
          <w:sz w:val="17"/>
          <w:szCs w:val="17"/>
        </w:rPr>
        <w:t xml:space="preserve"> </w:t>
      </w:r>
      <w:r w:rsidR="0096410F" w:rsidRPr="00EF2D01">
        <w:rPr>
          <w:rFonts w:ascii="Muli Regular" w:hAnsi="Muli Regular"/>
          <w:color w:val="5E5E5E" w:themeColor="text2"/>
          <w:sz w:val="17"/>
          <w:szCs w:val="17"/>
        </w:rPr>
        <w:t>Payment</w:t>
      </w:r>
      <w:r>
        <w:rPr>
          <w:rFonts w:ascii="Muli Regular" w:hAnsi="Muli Regular"/>
          <w:color w:val="5E5E5E" w:themeColor="text2"/>
          <w:sz w:val="17"/>
          <w:szCs w:val="17"/>
        </w:rPr>
        <w:t xml:space="preserve"> o</w:t>
      </w:r>
      <w:r w:rsidR="002539F4">
        <w:rPr>
          <w:rFonts w:ascii="Muli Regular" w:hAnsi="Muli Regular"/>
          <w:color w:val="5E5E5E" w:themeColor="text2"/>
          <w:sz w:val="17"/>
          <w:szCs w:val="17"/>
        </w:rPr>
        <w:t>f</w:t>
      </w:r>
      <w:r>
        <w:rPr>
          <w:rFonts w:ascii="Muli Regular" w:hAnsi="Muli Regular"/>
          <w:color w:val="5E5E5E" w:themeColor="text2"/>
          <w:sz w:val="17"/>
          <w:szCs w:val="17"/>
        </w:rPr>
        <w:t xml:space="preserve"> the quoted amount</w:t>
      </w:r>
      <w:r w:rsidR="0096410F" w:rsidRPr="00EF2D01">
        <w:rPr>
          <w:rFonts w:ascii="Muli Regular" w:hAnsi="Muli Regular"/>
          <w:color w:val="5E5E5E" w:themeColor="text2"/>
          <w:sz w:val="17"/>
          <w:szCs w:val="17"/>
        </w:rPr>
        <w:t xml:space="preserve"> is to be made in full t</w:t>
      </w:r>
      <w:r>
        <w:rPr>
          <w:rFonts w:ascii="Muli Regular" w:hAnsi="Muli Regular"/>
          <w:color w:val="5E5E5E" w:themeColor="text2"/>
          <w:sz w:val="17"/>
          <w:szCs w:val="17"/>
        </w:rPr>
        <w:t>o the Dental Professional</w:t>
      </w:r>
      <w:r w:rsidR="0096410F" w:rsidRPr="00EF2D01">
        <w:rPr>
          <w:rFonts w:ascii="Muli Regular" w:hAnsi="Muli Regular"/>
          <w:color w:val="5E5E5E" w:themeColor="text2"/>
          <w:sz w:val="17"/>
          <w:szCs w:val="17"/>
        </w:rPr>
        <w:t xml:space="preserve"> to commence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 xml:space="preserve">therapy. The price quoted by the </w:t>
      </w:r>
      <w:r>
        <w:rPr>
          <w:rFonts w:ascii="Muli Regular" w:hAnsi="Muli Regular"/>
          <w:color w:val="5E5E5E" w:themeColor="text2"/>
          <w:sz w:val="17"/>
          <w:szCs w:val="17"/>
        </w:rPr>
        <w:t>Dental Professional</w:t>
      </w:r>
      <w:r w:rsidR="0096410F" w:rsidRPr="00EF2D01">
        <w:rPr>
          <w:rFonts w:ascii="Muli Regular" w:hAnsi="Muli Regular"/>
          <w:color w:val="5E5E5E" w:themeColor="text2"/>
          <w:sz w:val="17"/>
          <w:szCs w:val="17"/>
        </w:rPr>
        <w:t xml:space="preserve"> includes the entire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 xml:space="preserve"> therapy, Inter-Proximal Reduction (if necessary)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and one pair of Retainers.</w:t>
      </w:r>
      <w:r w:rsidR="00E75802">
        <w:rPr>
          <w:rFonts w:ascii="Muli Regular" w:hAnsi="Muli Regular"/>
          <w:color w:val="5E5E5E" w:themeColor="text2"/>
          <w:sz w:val="17"/>
          <w:szCs w:val="17"/>
        </w:rPr>
        <w:t xml:space="preserve"> This does not include any additional </w:t>
      </w:r>
      <w:r w:rsidR="0081082C">
        <w:rPr>
          <w:rFonts w:ascii="Muli Regular" w:hAnsi="Muli Regular"/>
          <w:color w:val="5E5E5E" w:themeColor="text2"/>
          <w:sz w:val="17"/>
          <w:szCs w:val="17"/>
        </w:rPr>
        <w:t xml:space="preserve">x-rays or </w:t>
      </w:r>
      <w:r w:rsidR="00672265">
        <w:rPr>
          <w:rFonts w:ascii="Muli Regular" w:hAnsi="Muli Regular"/>
          <w:color w:val="5E5E5E" w:themeColor="text2"/>
          <w:sz w:val="17"/>
          <w:szCs w:val="17"/>
        </w:rPr>
        <w:t>screenings and dental work</w:t>
      </w:r>
      <w:r w:rsidR="0081082C">
        <w:rPr>
          <w:rFonts w:ascii="Muli Regular" w:hAnsi="Muli Regular"/>
          <w:color w:val="5E5E5E" w:themeColor="text2"/>
          <w:sz w:val="17"/>
          <w:szCs w:val="17"/>
        </w:rPr>
        <w:t xml:space="preserve"> which the Dental Profession</w:t>
      </w:r>
      <w:r w:rsidR="00672265">
        <w:rPr>
          <w:rFonts w:ascii="Muli Regular" w:hAnsi="Muli Regular"/>
          <w:color w:val="5E5E5E" w:themeColor="text2"/>
          <w:sz w:val="17"/>
          <w:szCs w:val="17"/>
        </w:rPr>
        <w:t>al</w:t>
      </w:r>
      <w:r w:rsidR="0081082C">
        <w:rPr>
          <w:rFonts w:ascii="Muli Regular" w:hAnsi="Muli Regular"/>
          <w:color w:val="5E5E5E" w:themeColor="text2"/>
          <w:sz w:val="17"/>
          <w:szCs w:val="17"/>
        </w:rPr>
        <w:t xml:space="preserve"> deems necessary to determine candidacy.</w:t>
      </w:r>
    </w:p>
    <w:p w:rsidR="00533071" w:rsidRPr="00EF2D01" w:rsidRDefault="005A319B" w:rsidP="0039769A">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4</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On receipt of funds</w:t>
      </w:r>
      <w:r w:rsidR="000D0239">
        <w:rPr>
          <w:rFonts w:ascii="Muli Regular" w:hAnsi="Muli Regular"/>
          <w:color w:val="5E5E5E" w:themeColor="text2"/>
          <w:sz w:val="17"/>
          <w:szCs w:val="17"/>
        </w:rPr>
        <w:t>,</w:t>
      </w:r>
      <w:r w:rsidR="0096410F" w:rsidRPr="00EF2D01">
        <w:rPr>
          <w:rFonts w:ascii="Muli Regular" w:hAnsi="Muli Regular"/>
          <w:color w:val="5E5E5E" w:themeColor="text2"/>
          <w:sz w:val="17"/>
          <w:szCs w:val="17"/>
        </w:rPr>
        <w:t xml:space="preserve"> a provisional treatment plan shall be </w:t>
      </w:r>
      <w:proofErr w:type="spellStart"/>
      <w:r w:rsidR="000D0239">
        <w:rPr>
          <w:rFonts w:ascii="Muli Regular" w:hAnsi="Muli Regular"/>
          <w:color w:val="5E5E5E" w:themeColor="text2"/>
          <w:sz w:val="17"/>
          <w:szCs w:val="17"/>
        </w:rPr>
        <w:t>digitised</w:t>
      </w:r>
      <w:proofErr w:type="spellEnd"/>
      <w:r w:rsidR="0096410F" w:rsidRPr="00EF2D01">
        <w:rPr>
          <w:rFonts w:ascii="Muli Regular" w:hAnsi="Muli Regular"/>
          <w:color w:val="5E5E5E" w:themeColor="text2"/>
          <w:sz w:val="17"/>
          <w:szCs w:val="17"/>
        </w:rPr>
        <w:t xml:space="preserve"> overseas using advanced computing technology.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The provisional treatment plan will then undergo scrutin</w:t>
      </w:r>
      <w:r w:rsidR="00B2680E">
        <w:rPr>
          <w:rFonts w:ascii="Muli Regular" w:hAnsi="Muli Regular"/>
          <w:color w:val="5E5E5E" w:themeColor="text2"/>
          <w:sz w:val="17"/>
          <w:szCs w:val="17"/>
        </w:rPr>
        <w:t>y</w:t>
      </w:r>
      <w:r w:rsidR="0096410F" w:rsidRPr="00EF2D01">
        <w:rPr>
          <w:rFonts w:ascii="Muli Regular" w:hAnsi="Muli Regular"/>
          <w:color w:val="5E5E5E" w:themeColor="text2"/>
          <w:sz w:val="17"/>
          <w:szCs w:val="17"/>
        </w:rPr>
        <w:t xml:space="preserve"> and approval by </w:t>
      </w:r>
      <w:r>
        <w:rPr>
          <w:rFonts w:ascii="Muli Regular" w:hAnsi="Muli Regular"/>
          <w:color w:val="5E5E5E" w:themeColor="text2"/>
          <w:sz w:val="17"/>
          <w:szCs w:val="17"/>
        </w:rPr>
        <w:t>the Dental Professional</w:t>
      </w:r>
      <w:r w:rsidR="0096410F" w:rsidRPr="00EF2D01">
        <w:rPr>
          <w:rFonts w:ascii="Muli Regular" w:hAnsi="Muli Regular"/>
          <w:color w:val="5E5E5E" w:themeColor="text2"/>
          <w:sz w:val="17"/>
          <w:szCs w:val="17"/>
        </w:rPr>
        <w:t xml:space="preserve">. </w:t>
      </w:r>
    </w:p>
    <w:p w:rsidR="00533071" w:rsidRPr="00EF2D01" w:rsidRDefault="005A319B" w:rsidP="0039769A">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5</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 xml:space="preserve">Once the provisional treatment plan is approved by </w:t>
      </w:r>
      <w:r>
        <w:rPr>
          <w:rFonts w:ascii="Muli Regular" w:hAnsi="Muli Regular"/>
          <w:color w:val="5E5E5E" w:themeColor="text2"/>
          <w:sz w:val="17"/>
          <w:szCs w:val="17"/>
        </w:rPr>
        <w:t>the Dental Professional</w:t>
      </w:r>
      <w:r w:rsidR="0096410F" w:rsidRPr="00EF2D01">
        <w:rPr>
          <w:rFonts w:ascii="Muli Regular" w:hAnsi="Muli Regular"/>
          <w:color w:val="5E5E5E" w:themeColor="text2"/>
          <w:sz w:val="17"/>
          <w:szCs w:val="17"/>
        </w:rPr>
        <w:t xml:space="preserve">, it will become a final treatment plan. The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 xml:space="preserve"> will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then be manufactured in accordance with the final treatment plan</w:t>
      </w:r>
      <w:r w:rsidR="0096410F" w:rsidRPr="00EF2D01">
        <w:rPr>
          <w:rFonts w:ascii="Muli Regular" w:hAnsi="Muli Regular"/>
          <w:color w:val="5E5E5E" w:themeColor="text2"/>
          <w:sz w:val="17"/>
          <w:szCs w:val="17"/>
          <w:lang w:val="fr-FR"/>
        </w:rPr>
        <w:t>.</w:t>
      </w:r>
    </w:p>
    <w:p w:rsidR="00533071" w:rsidRPr="00EF2D01" w:rsidRDefault="005A319B" w:rsidP="0039769A">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6</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 xml:space="preserve">The Aligners will then be made available for collection with specific instructions from </w:t>
      </w:r>
      <w:r>
        <w:rPr>
          <w:rFonts w:ascii="Muli Regular" w:hAnsi="Muli Regular"/>
          <w:color w:val="5E5E5E" w:themeColor="text2"/>
          <w:sz w:val="17"/>
          <w:szCs w:val="17"/>
        </w:rPr>
        <w:t>your Dental Professional</w:t>
      </w:r>
      <w:r w:rsidR="0096410F" w:rsidRPr="00EF2D01">
        <w:rPr>
          <w:rFonts w:ascii="Muli Regular" w:hAnsi="Muli Regular"/>
          <w:color w:val="5E5E5E" w:themeColor="text2"/>
          <w:sz w:val="17"/>
          <w:szCs w:val="17"/>
        </w:rPr>
        <w:t xml:space="preserve"> who will see you on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 xml:space="preserve">collection of your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w:t>
      </w:r>
    </w:p>
    <w:p w:rsidR="00533071" w:rsidRPr="00EF2D01" w:rsidRDefault="005A319B" w:rsidP="008B6AE1">
      <w:pPr>
        <w:pStyle w:val="Default"/>
        <w:tabs>
          <w:tab w:val="left" w:pos="409"/>
          <w:tab w:val="left" w:pos="940"/>
        </w:tabs>
        <w:spacing w:line="288" w:lineRule="auto"/>
        <w:ind w:left="408" w:hanging="408"/>
        <w:jc w:val="both"/>
        <w:rPr>
          <w:rFonts w:ascii="Muli Regular" w:eastAsia="Muli Regular" w:hAnsi="Muli Regular" w:cs="Muli Regular"/>
          <w:color w:val="5E5E5E" w:themeColor="text2"/>
          <w:sz w:val="17"/>
          <w:szCs w:val="17"/>
        </w:rPr>
      </w:pPr>
      <w:r>
        <w:rPr>
          <w:rFonts w:ascii="Muli Regular" w:hAnsi="Muli Regular"/>
          <w:color w:val="5E5E5E" w:themeColor="text2"/>
          <w:sz w:val="17"/>
          <w:szCs w:val="17"/>
        </w:rPr>
        <w:t>7</w:t>
      </w:r>
      <w:r w:rsidR="0096410F" w:rsidRPr="00EF2D01">
        <w:rPr>
          <w:rFonts w:ascii="Muli Regular" w:hAnsi="Muli Regular"/>
          <w:color w:val="5E5E5E" w:themeColor="text2"/>
          <w:sz w:val="17"/>
          <w:szCs w:val="17"/>
        </w:rPr>
        <w:t>.</w:t>
      </w:r>
      <w:r w:rsidR="0096410F" w:rsidRPr="00EF2D01">
        <w:rPr>
          <w:rFonts w:ascii="Muli Regular" w:hAnsi="Muli Regular"/>
          <w:color w:val="5E5E5E" w:themeColor="text2"/>
          <w:sz w:val="17"/>
          <w:szCs w:val="17"/>
        </w:rPr>
        <w:tab/>
        <w:t xml:space="preserve">In the rare occurrence that during the development of the treatment plan, your candidacy for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 xml:space="preserve"> is revoked for </w:t>
      </w:r>
      <w:r w:rsidR="0096410F" w:rsidRPr="00EF2D01">
        <w:rPr>
          <w:rFonts w:ascii="Arial Unicode MS" w:hAnsi="Arial Unicode MS"/>
          <w:color w:val="5E5E5E" w:themeColor="text2"/>
          <w:sz w:val="17"/>
          <w:szCs w:val="17"/>
        </w:rPr>
        <w:br/>
      </w:r>
      <w:r w:rsidR="0096410F" w:rsidRPr="00EF2D01">
        <w:rPr>
          <w:rFonts w:ascii="Muli Regular" w:eastAsia="Muli Regular" w:hAnsi="Muli Regular" w:cs="Muli Regular"/>
          <w:color w:val="5E5E5E" w:themeColor="text2"/>
          <w:sz w:val="17"/>
          <w:szCs w:val="17"/>
        </w:rPr>
        <w:tab/>
      </w:r>
      <w:r w:rsidR="0096410F" w:rsidRPr="00EF2D01">
        <w:rPr>
          <w:rFonts w:ascii="Muli Regular" w:hAnsi="Muli Regular"/>
          <w:color w:val="5E5E5E" w:themeColor="text2"/>
          <w:sz w:val="17"/>
          <w:szCs w:val="17"/>
        </w:rPr>
        <w:t>any reason whatsoever, all funds paid</w:t>
      </w:r>
      <w:r w:rsidR="00E75802">
        <w:rPr>
          <w:rFonts w:ascii="Muli Regular" w:hAnsi="Muli Regular"/>
          <w:color w:val="5E5E5E" w:themeColor="text2"/>
          <w:sz w:val="17"/>
          <w:szCs w:val="17"/>
        </w:rPr>
        <w:t xml:space="preserve"> (save for the consultation fee</w:t>
      </w:r>
      <w:r w:rsidR="000D0239">
        <w:rPr>
          <w:rFonts w:ascii="Muli Regular" w:hAnsi="Muli Regular"/>
          <w:color w:val="5E5E5E" w:themeColor="text2"/>
          <w:sz w:val="17"/>
          <w:szCs w:val="17"/>
        </w:rPr>
        <w:t>, x-rays</w:t>
      </w:r>
      <w:r w:rsidR="008B6AE1">
        <w:rPr>
          <w:rFonts w:ascii="Muli Regular" w:hAnsi="Muli Regular"/>
          <w:color w:val="5E5E5E" w:themeColor="text2"/>
          <w:sz w:val="17"/>
          <w:szCs w:val="17"/>
        </w:rPr>
        <w:t>, screening</w:t>
      </w:r>
      <w:r w:rsidR="008B6AE1" w:rsidRPr="008B6AE1">
        <w:rPr>
          <w:rFonts w:ascii="Muli Regular" w:hAnsi="Muli Regular"/>
          <w:color w:val="5E5E5E" w:themeColor="text2"/>
          <w:sz w:val="17"/>
          <w:szCs w:val="17"/>
        </w:rPr>
        <w:t xml:space="preserve"> </w:t>
      </w:r>
      <w:r w:rsidR="008B6AE1">
        <w:rPr>
          <w:rFonts w:ascii="Muli Regular" w:hAnsi="Muli Regular"/>
          <w:color w:val="5E5E5E" w:themeColor="text2"/>
          <w:sz w:val="17"/>
          <w:szCs w:val="17"/>
        </w:rPr>
        <w:t>and dental work done</w:t>
      </w:r>
      <w:r w:rsidR="00E75802">
        <w:rPr>
          <w:rFonts w:ascii="Muli Regular" w:hAnsi="Muli Regular"/>
          <w:color w:val="5E5E5E" w:themeColor="text2"/>
          <w:sz w:val="17"/>
          <w:szCs w:val="17"/>
        </w:rPr>
        <w:t>)</w:t>
      </w:r>
      <w:r w:rsidR="0096410F" w:rsidRPr="00EF2D01">
        <w:rPr>
          <w:rFonts w:ascii="Muli Regular" w:hAnsi="Muli Regular"/>
          <w:color w:val="5E5E5E" w:themeColor="text2"/>
          <w:sz w:val="17"/>
          <w:szCs w:val="17"/>
        </w:rPr>
        <w:t xml:space="preserve"> shall be returned within seven business</w:t>
      </w:r>
      <w:r w:rsidR="008B6AE1">
        <w:rPr>
          <w:rFonts w:ascii="Muli Regular" w:hAnsi="Muli Regular"/>
          <w:color w:val="5E5E5E" w:themeColor="text2"/>
          <w:sz w:val="17"/>
          <w:szCs w:val="17"/>
        </w:rPr>
        <w:t xml:space="preserve"> </w:t>
      </w:r>
      <w:r w:rsidR="0096410F" w:rsidRPr="00EF2D01">
        <w:rPr>
          <w:rFonts w:ascii="Muli Regular" w:hAnsi="Muli Regular"/>
          <w:color w:val="5E5E5E" w:themeColor="text2"/>
          <w:sz w:val="17"/>
          <w:szCs w:val="17"/>
        </w:rPr>
        <w:t xml:space="preserve">days and the process will be </w:t>
      </w:r>
      <w:proofErr w:type="spellStart"/>
      <w:r w:rsidR="0096410F" w:rsidRPr="00EF2D01">
        <w:rPr>
          <w:rFonts w:ascii="Muli Regular" w:hAnsi="Muli Regular"/>
          <w:color w:val="5E5E5E" w:themeColor="text2"/>
          <w:sz w:val="17"/>
          <w:szCs w:val="17"/>
          <w:lang w:val="it-IT"/>
        </w:rPr>
        <w:t>discontinued</w:t>
      </w:r>
      <w:proofErr w:type="spellEnd"/>
      <w:r w:rsidR="0096410F" w:rsidRPr="00EF2D01">
        <w:rPr>
          <w:rFonts w:ascii="Muli Regular" w:hAnsi="Muli Regular"/>
          <w:color w:val="5E5E5E" w:themeColor="text2"/>
          <w:sz w:val="17"/>
          <w:szCs w:val="17"/>
          <w:lang w:val="it-IT"/>
        </w:rPr>
        <w:t>.</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The number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will depend on the complexity of the final treatment plan. For the best results you are to strictly follow the instructions which accompany your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and those of </w:t>
      </w:r>
      <w:r w:rsidR="00E75802">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however each individual is different and the final outcome may deviate from the expected outcome or graphic simulation presented due to factors beyond control of the </w:t>
      </w:r>
      <w:r w:rsidR="00E75802">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 xml:space="preserve"> and Smile Club. </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Black" w:hAnsi="Muli Black"/>
          <w:color w:val="5E5E5E" w:themeColor="text2"/>
          <w:lang w:val="de-DE"/>
        </w:rPr>
        <w:t xml:space="preserve">DURATION OF </w:t>
      </w:r>
      <w:r w:rsidR="002A5984">
        <w:rPr>
          <w:rFonts w:ascii="Muli Black" w:hAnsi="Muli Black"/>
          <w:color w:val="5E5E5E" w:themeColor="text2"/>
          <w:lang w:val="de-DE"/>
        </w:rPr>
        <w:t>ACTIVE ALIGNERS</w:t>
      </w:r>
      <w:r w:rsidRPr="00EF2D01">
        <w:rPr>
          <w:rFonts w:ascii="Muli Black" w:hAnsi="Muli Black"/>
          <w:color w:val="5E5E5E" w:themeColor="text2"/>
          <w:lang w:val="de-DE"/>
        </w:rPr>
        <w:t xml:space="preserve"> THERAPY</w:t>
      </w:r>
    </w:p>
    <w:p w:rsidR="00533071" w:rsidRPr="00EF2D01" w:rsidRDefault="0096410F">
      <w:pPr>
        <w:pStyle w:val="Default"/>
        <w:tabs>
          <w:tab w:val="left" w:pos="409"/>
          <w:tab w:val="left" w:pos="940"/>
        </w:tabs>
        <w:spacing w:line="288" w:lineRule="auto"/>
        <w:jc w:val="both"/>
        <w:rPr>
          <w:rFonts w:ascii="Muli Black" w:eastAsia="Muli Black" w:hAnsi="Muli Black" w:cs="Muli Black"/>
          <w:color w:val="5E5E5E" w:themeColor="text2"/>
          <w:sz w:val="17"/>
          <w:szCs w:val="17"/>
        </w:rPr>
      </w:pPr>
      <w:r w:rsidRPr="00EF2D01">
        <w:rPr>
          <w:rFonts w:ascii="Muli Regular" w:hAnsi="Muli Regular"/>
          <w:color w:val="5E5E5E" w:themeColor="text2"/>
          <w:sz w:val="17"/>
          <w:szCs w:val="17"/>
        </w:rPr>
        <w:t xml:space="preserve">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may take four to eight months on average to complete and must be worn at least </w:t>
      </w:r>
      <w:r w:rsidRPr="00E75802">
        <w:rPr>
          <w:rFonts w:ascii="Muli Regular" w:hAnsi="Muli Regular"/>
          <w:color w:val="5E5E5E" w:themeColor="text2"/>
          <w:sz w:val="17"/>
          <w:szCs w:val="17"/>
          <w:u w:val="single"/>
        </w:rPr>
        <w:t>twenty-two</w:t>
      </w:r>
      <w:r w:rsidRPr="00EF2D01">
        <w:rPr>
          <w:rFonts w:ascii="Muli Regular" w:hAnsi="Muli Regular"/>
          <w:color w:val="5E5E5E" w:themeColor="text2"/>
          <w:sz w:val="17"/>
          <w:szCs w:val="17"/>
        </w:rPr>
        <w:t xml:space="preserve"> hours per day, only taking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off to eat and attend to brushing and flossing of teeth. However, the </w:t>
      </w:r>
      <w:proofErr w:type="spellStart"/>
      <w:r w:rsidRPr="00EF2D01">
        <w:rPr>
          <w:rFonts w:ascii="Muli Regular" w:hAnsi="Muli Regular"/>
          <w:color w:val="5E5E5E" w:themeColor="text2"/>
          <w:sz w:val="17"/>
          <w:szCs w:val="17"/>
        </w:rPr>
        <w:t>aforegoing</w:t>
      </w:r>
      <w:proofErr w:type="spellEnd"/>
      <w:r w:rsidRPr="00EF2D01">
        <w:rPr>
          <w:rFonts w:ascii="Muli Regular" w:hAnsi="Muli Regular"/>
          <w:color w:val="5E5E5E" w:themeColor="text2"/>
          <w:sz w:val="17"/>
          <w:szCs w:val="17"/>
        </w:rPr>
        <w:t xml:space="preserve"> is an estimate and the duration of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and usage time varies and is dependent on </w:t>
      </w:r>
      <w:r w:rsidR="008B6AE1">
        <w:rPr>
          <w:rFonts w:ascii="Muli Regular" w:hAnsi="Muli Regular"/>
          <w:color w:val="5E5E5E" w:themeColor="text2"/>
          <w:sz w:val="17"/>
          <w:szCs w:val="17"/>
        </w:rPr>
        <w:t>your</w:t>
      </w:r>
      <w:r w:rsidRPr="00EF2D01">
        <w:rPr>
          <w:rFonts w:ascii="Muli Regular" w:hAnsi="Muli Regular"/>
          <w:color w:val="5E5E5E" w:themeColor="text2"/>
          <w:sz w:val="17"/>
          <w:szCs w:val="17"/>
        </w:rPr>
        <w:t xml:space="preserve"> </w:t>
      </w:r>
      <w:r w:rsidR="00E75802">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’s instructions and recommendations which you will be obliged to follow in order to receive the most effective outcome in the circumstances.</w:t>
      </w:r>
    </w:p>
    <w:p w:rsidR="00533071" w:rsidRPr="00EF2D01" w:rsidRDefault="00533071">
      <w:pPr>
        <w:pStyle w:val="Default"/>
        <w:tabs>
          <w:tab w:val="left" w:pos="409"/>
          <w:tab w:val="left" w:pos="940"/>
        </w:tabs>
        <w:spacing w:line="288" w:lineRule="auto"/>
        <w:jc w:val="both"/>
        <w:rPr>
          <w:rFonts w:ascii="Muli Black" w:eastAsia="Muli Black" w:hAnsi="Muli Black" w:cs="Muli Black"/>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Black" w:hAnsi="Muli Black"/>
          <w:color w:val="5E5E5E" w:themeColor="text2"/>
          <w:lang w:val="de-DE"/>
        </w:rPr>
        <w:lastRenderedPageBreak/>
        <w:t xml:space="preserve">BENEFITS OF </w:t>
      </w:r>
      <w:r w:rsidR="002A5984">
        <w:rPr>
          <w:rFonts w:ascii="Muli Black" w:hAnsi="Muli Black"/>
          <w:color w:val="5E5E5E" w:themeColor="text2"/>
          <w:lang w:val="de-DE"/>
        </w:rPr>
        <w:t>ACTIVE ALIGNERS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The following are some of the benefits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w:t>
      </w:r>
      <w:r w:rsidRPr="00EF2D01">
        <w:rPr>
          <w:rFonts w:ascii="Muli Regular" w:hAnsi="Muli Regular"/>
          <w:color w:val="5E5E5E" w:themeColor="text2"/>
          <w:sz w:val="17"/>
          <w:szCs w:val="17"/>
        </w:rPr>
        <w:tab/>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are clear and go almost undetected when worn;</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2.</w:t>
      </w:r>
      <w:r w:rsidRPr="00EF2D01">
        <w:rPr>
          <w:rFonts w:ascii="Muli Regular" w:hAnsi="Muli Regular"/>
          <w:color w:val="5E5E5E" w:themeColor="text2"/>
          <w:sz w:val="17"/>
          <w:szCs w:val="17"/>
        </w:rPr>
        <w:tab/>
        <w:t xml:space="preserve">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are an affordable option;</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3.</w:t>
      </w:r>
      <w:r w:rsidRPr="00EF2D01">
        <w:rPr>
          <w:rFonts w:ascii="Muli Regular" w:hAnsi="Muli Regular"/>
          <w:color w:val="5E5E5E" w:themeColor="text2"/>
          <w:sz w:val="17"/>
          <w:szCs w:val="17"/>
        </w:rPr>
        <w:tab/>
        <w:t xml:space="preserve">Cleaning of teeth and eating are done without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attached to your teeth thereby limiting inconvenience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generally experienced when using braces;</w:t>
      </w:r>
    </w:p>
    <w:p w:rsidR="00AB080A"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4.</w:t>
      </w:r>
      <w:r w:rsidRPr="00EF2D01">
        <w:rPr>
          <w:rFonts w:ascii="Muli Regular" w:hAnsi="Muli Regular"/>
          <w:color w:val="5E5E5E" w:themeColor="text2"/>
          <w:sz w:val="17"/>
          <w:szCs w:val="17"/>
        </w:rPr>
        <w:tab/>
        <w:t xml:space="preserve">The expected course of progress during the treatment plan is estimated and visually represented using digital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lang w:val="it-IT"/>
        </w:rPr>
        <w:t>software</w:t>
      </w:r>
      <w:r w:rsidR="00AB080A">
        <w:rPr>
          <w:rFonts w:ascii="Muli Regular" w:hAnsi="Muli Regular"/>
          <w:color w:val="5E5E5E" w:themeColor="text2"/>
          <w:sz w:val="17"/>
          <w:szCs w:val="17"/>
          <w:lang w:val="it-IT"/>
        </w:rPr>
        <w:t>.</w:t>
      </w:r>
    </w:p>
    <w:p w:rsidR="0043542E" w:rsidRDefault="0043542E">
      <w:pPr>
        <w:pStyle w:val="Default"/>
        <w:tabs>
          <w:tab w:val="left" w:pos="409"/>
          <w:tab w:val="left" w:pos="940"/>
        </w:tabs>
        <w:spacing w:line="288" w:lineRule="auto"/>
        <w:jc w:val="both"/>
        <w:rPr>
          <w:rFonts w:ascii="Muli Black" w:hAnsi="Muli Black"/>
          <w:color w:val="5E5E5E" w:themeColor="text2"/>
          <w:lang w:val="de-DE"/>
        </w:rPr>
      </w:pPr>
    </w:p>
    <w:p w:rsidR="00533071" w:rsidRPr="00AB080A"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Black" w:hAnsi="Muli Black"/>
          <w:color w:val="5E5E5E" w:themeColor="text2"/>
          <w:lang w:val="de-DE"/>
        </w:rPr>
        <w:t xml:space="preserve">ALTERNATIVES TO </w:t>
      </w:r>
      <w:r w:rsidR="002A5984">
        <w:rPr>
          <w:rFonts w:ascii="Muli Black" w:hAnsi="Muli Black"/>
          <w:color w:val="5E5E5E" w:themeColor="text2"/>
          <w:lang w:val="de-DE"/>
        </w:rPr>
        <w:t>ACTIVE ALIGNERS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Traditional braces and lingual braces are alternatives to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 risk associated with traditional and lingual braces are similar to those associated with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however the former two options are able to treat more severe cases.</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rPr>
      </w:pPr>
      <w:r w:rsidRPr="00EF2D01">
        <w:rPr>
          <w:rFonts w:ascii="Muli Black" w:hAnsi="Muli Black"/>
          <w:color w:val="5E5E5E" w:themeColor="text2"/>
        </w:rPr>
        <w:t xml:space="preserve">RISKS ASSOCIATED WITH THE USE OF </w:t>
      </w:r>
      <w:r w:rsidR="002A5984">
        <w:rPr>
          <w:rFonts w:ascii="Muli Black" w:hAnsi="Muli Black"/>
          <w:color w:val="5E5E5E" w:themeColor="text2"/>
        </w:rPr>
        <w:t>ACTIVE ALIGNERS</w:t>
      </w:r>
      <w:r w:rsidRPr="00EF2D01">
        <w:rPr>
          <w:rFonts w:ascii="Muli Black" w:hAnsi="Muli Black"/>
          <w:color w:val="5E5E5E" w:themeColor="text2"/>
        </w:rPr>
        <w:t xml:space="preserve"> AND OTHER IMPORTANT INFORMATION</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Similar to various other orthodontic and dental treatments and/or therapies, the use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may involve the following risks: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w:t>
      </w:r>
      <w:r w:rsidRPr="00EF2D01">
        <w:rPr>
          <w:rFonts w:ascii="Muli Regular" w:hAnsi="Muli Regular"/>
          <w:color w:val="5E5E5E" w:themeColor="text2"/>
          <w:sz w:val="17"/>
          <w:szCs w:val="17"/>
        </w:rPr>
        <w:tab/>
        <w:t xml:space="preserve">You may experience temporary changes in speech and saliva flow when first wearing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2.</w:t>
      </w:r>
      <w:r w:rsidRPr="00EF2D01">
        <w:rPr>
          <w:rFonts w:ascii="Muli Regular" w:hAnsi="Muli Regular"/>
          <w:color w:val="5E5E5E" w:themeColor="text2"/>
          <w:sz w:val="17"/>
          <w:szCs w:val="17"/>
        </w:rPr>
        <w:tab/>
        <w:t xml:space="preserve">It is common to experience some minor discomfort and tenderness from your teeth adjusting to each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which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should last approximately two to three days. </w:t>
      </w:r>
      <w:r w:rsidR="00E75802">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shall provide you with efficient pain relief methods on request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and if necessary;</w:t>
      </w:r>
    </w:p>
    <w:p w:rsidR="00533071" w:rsidRPr="00EF2D01" w:rsidRDefault="0096410F">
      <w:pPr>
        <w:pStyle w:val="Default"/>
        <w:tabs>
          <w:tab w:val="left" w:pos="409"/>
          <w:tab w:val="left" w:pos="940"/>
        </w:tabs>
        <w:spacing w:line="288" w:lineRule="auto"/>
        <w:jc w:val="both"/>
        <w:rPr>
          <w:rFonts w:ascii="Muli Bold" w:eastAsia="Muli Bold" w:hAnsi="Muli Bold" w:cs="Muli Bold"/>
          <w:color w:val="5E5E5E" w:themeColor="text2"/>
          <w:sz w:val="17"/>
          <w:szCs w:val="17"/>
          <w:u w:val="single"/>
        </w:rPr>
      </w:pPr>
      <w:r w:rsidRPr="00EF2D01">
        <w:rPr>
          <w:rFonts w:ascii="Muli Regular" w:hAnsi="Muli Regular"/>
          <w:color w:val="5E5E5E" w:themeColor="text2"/>
          <w:sz w:val="17"/>
          <w:szCs w:val="17"/>
        </w:rPr>
        <w:t>3.</w:t>
      </w:r>
      <w:r w:rsidRPr="00EF2D01">
        <w:rPr>
          <w:rFonts w:ascii="Muli Regular" w:hAnsi="Muli Regular"/>
          <w:color w:val="5E5E5E" w:themeColor="text2"/>
          <w:sz w:val="17"/>
          <w:szCs w:val="17"/>
        </w:rPr>
        <w:tab/>
        <w:t>You may experience some irritation in your gums</w:t>
      </w:r>
      <w:r w:rsidR="007F284A">
        <w:rPr>
          <w:rFonts w:ascii="Muli Regular" w:hAnsi="Muli Regular"/>
          <w:color w:val="5E5E5E" w:themeColor="text2"/>
          <w:sz w:val="17"/>
          <w:szCs w:val="17"/>
        </w:rPr>
        <w:t>,</w:t>
      </w:r>
      <w:r w:rsidRPr="00EF2D01">
        <w:rPr>
          <w:rFonts w:ascii="Muli Regular" w:hAnsi="Muli Regular"/>
          <w:color w:val="5E5E5E" w:themeColor="text2"/>
          <w:sz w:val="17"/>
          <w:szCs w:val="17"/>
        </w:rPr>
        <w:t xml:space="preserve"> lips or cheeks when you first start using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whilst adjustment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to contact occurs. However, </w:t>
      </w:r>
      <w:r w:rsidRPr="00EF2D01">
        <w:rPr>
          <w:rFonts w:ascii="Muli Bold" w:hAnsi="Muli Bold"/>
          <w:color w:val="5E5E5E" w:themeColor="text2"/>
          <w:sz w:val="17"/>
          <w:szCs w:val="17"/>
          <w:u w:val="single"/>
        </w:rPr>
        <w:t xml:space="preserve">should you experience an allergic reaction to the materials used, you are to </w:t>
      </w:r>
      <w:r w:rsidRPr="00EF2D01">
        <w:rPr>
          <w:rFonts w:ascii="Arial Unicode MS" w:hAnsi="Arial Unicode MS"/>
          <w:color w:val="5E5E5E" w:themeColor="text2"/>
          <w:sz w:val="17"/>
          <w:szCs w:val="17"/>
          <w:u w:val="single"/>
        </w:rPr>
        <w:br/>
      </w:r>
      <w:r w:rsidRPr="00EF2D01">
        <w:rPr>
          <w:rFonts w:ascii="Muli Bold" w:eastAsia="Muli Bold" w:hAnsi="Muli Bold" w:cs="Muli Bold"/>
          <w:color w:val="5E5E5E" w:themeColor="text2"/>
          <w:sz w:val="17"/>
          <w:szCs w:val="17"/>
        </w:rPr>
        <w:tab/>
      </w:r>
      <w:r w:rsidRPr="00EF2D01">
        <w:rPr>
          <w:rFonts w:ascii="Muli Bold" w:hAnsi="Muli Bold"/>
          <w:color w:val="5E5E5E" w:themeColor="text2"/>
          <w:sz w:val="17"/>
          <w:szCs w:val="17"/>
          <w:u w:val="single"/>
        </w:rPr>
        <w:t>immediately discontinue use and visit the nearest hospital;</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4.</w:t>
      </w:r>
      <w:r w:rsidRPr="00EF2D01">
        <w:rPr>
          <w:rFonts w:ascii="Muli Regular" w:hAnsi="Muli Regular"/>
          <w:color w:val="5E5E5E" w:themeColor="text2"/>
          <w:sz w:val="17"/>
          <w:szCs w:val="17"/>
        </w:rPr>
        <w:tab/>
        <w:t xml:space="preserve">Teeth or a tooth not properly covered by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may undergo supra-eruption which may lead to difficulty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cleaning, gum disease and possibly loss of teeth;</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5.</w:t>
      </w:r>
      <w:r w:rsidRPr="00EF2D01">
        <w:rPr>
          <w:rFonts w:ascii="Muli Regular" w:hAnsi="Muli Regular"/>
          <w:color w:val="5E5E5E" w:themeColor="text2"/>
          <w:sz w:val="17"/>
          <w:szCs w:val="17"/>
        </w:rPr>
        <w:tab/>
        <w:t xml:space="preserve">It is to be noted that cases involving a more complex treatment plan may involve the filing between your teeth to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create required space. This is known as Inter-Proximal Reduction. This is performed by </w:t>
      </w:r>
      <w:r w:rsidR="00E75802">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or Oral Hygienist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and is included in the cost of your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6.</w:t>
      </w:r>
      <w:r w:rsidRPr="00EF2D01">
        <w:rPr>
          <w:rFonts w:ascii="Muli Regular" w:hAnsi="Muli Regular"/>
          <w:color w:val="5E5E5E" w:themeColor="text2"/>
          <w:sz w:val="17"/>
          <w:szCs w:val="17"/>
        </w:rPr>
        <w:tab/>
        <w:t xml:space="preserve">Should sensitivity of your teeth persist and become uncomfortable, you are to contact the </w:t>
      </w:r>
      <w:r w:rsidR="00E75802">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 xml:space="preserve"> immediately as this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may lead to nerve damage. This may require further dental treatment and may in certain cases lead to tooth loss. A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past history of restoration work and/or tooth injury are at a higher risk. Should nerve damage be detected during use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you are to discontinue use immediately.</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7.</w:t>
      </w:r>
      <w:r w:rsidRPr="00EF2D01">
        <w:rPr>
          <w:rFonts w:ascii="Muli Regular" w:hAnsi="Muli Regular"/>
          <w:color w:val="5E5E5E" w:themeColor="text2"/>
          <w:sz w:val="17"/>
          <w:szCs w:val="17"/>
        </w:rPr>
        <w:tab/>
        <w:t xml:space="preserve">Your bite may change during the use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which may lead to discomfort. Furthermore, in certain circumstances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problems may occur in the jaw joint causing headaches, pain and ear problems. Past issues may contribute to the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likelihood of such problems including, amongst others, clenching, grinding, arthritis and past trauma.</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8.</w:t>
      </w:r>
      <w:r w:rsidRPr="00EF2D01">
        <w:rPr>
          <w:rFonts w:ascii="Muli Regular" w:hAnsi="Muli Regular"/>
          <w:color w:val="5E5E5E" w:themeColor="text2"/>
          <w:sz w:val="17"/>
          <w:szCs w:val="17"/>
        </w:rPr>
        <w:tab/>
        <w:t xml:space="preserve">Teeth can become impacted or trapped below the bone or gum especially in cases where one has supplementary,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impacted or un-erupted teeth.</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9.</w:t>
      </w:r>
      <w:r w:rsidRPr="00EF2D01">
        <w:rPr>
          <w:rFonts w:ascii="Muli Regular" w:hAnsi="Muli Regular"/>
          <w:color w:val="5E5E5E" w:themeColor="text2"/>
          <w:sz w:val="17"/>
          <w:szCs w:val="17"/>
        </w:rPr>
        <w:tab/>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cannot move implants ankylosed teeth and other dental restorations such as bridges.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10.</w:t>
      </w:r>
      <w:r w:rsidRPr="00EF2D01">
        <w:rPr>
          <w:rFonts w:ascii="Muli Regular" w:hAnsi="Muli Regular"/>
          <w:color w:val="5E5E5E" w:themeColor="text2"/>
          <w:sz w:val="17"/>
          <w:szCs w:val="17"/>
        </w:rPr>
        <w:tab/>
        <w:t xml:space="preserve">Crowns, veneers or bridges may require replacement due to tooth movement. If this effects the treatment plan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requires remanufacturing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this will be charged at a reduced cost to you.</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11.</w:t>
      </w:r>
      <w:r w:rsidRPr="00EF2D01">
        <w:rPr>
          <w:rFonts w:ascii="Muli Regular" w:hAnsi="Muli Regular"/>
          <w:color w:val="5E5E5E" w:themeColor="text2"/>
          <w:sz w:val="17"/>
          <w:szCs w:val="17"/>
        </w:rPr>
        <w:tab/>
        <w:t xml:space="preserve">Teeth which have been overlapped for a substantial period of time may be missing gum tissue and a “black triangle”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may appear once teeth are aligned.</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12.</w:t>
      </w:r>
      <w:r w:rsidRPr="00EF2D01">
        <w:rPr>
          <w:rFonts w:ascii="Muli Regular" w:hAnsi="Muli Regular"/>
          <w:color w:val="5E5E5E" w:themeColor="text2"/>
          <w:sz w:val="17"/>
          <w:szCs w:val="17"/>
        </w:rPr>
        <w:tab/>
        <w:t xml:space="preserve">The occurrence or acceleration of decalcification, inflammation of the gums, cavities, tooth decay, gingival recession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during the use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This may be worsened by ineffective oral hygiene, eating and drinking sugary goods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failing to see your Dental Professional for check-ups at least every six months. Such complications may lead to tooth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deterioration, gingival inflammation and in some circumstances, tooth loss.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13.</w:t>
      </w:r>
      <w:r w:rsidRPr="00EF2D01">
        <w:rPr>
          <w:rFonts w:ascii="Muli Regular" w:hAnsi="Muli Regular"/>
          <w:color w:val="5E5E5E" w:themeColor="text2"/>
          <w:sz w:val="17"/>
          <w:szCs w:val="17"/>
        </w:rPr>
        <w:tab/>
        <w:t xml:space="preserve">In certain circumstances, the health of your bone and gums may be aggravated and/or impaired. </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14.</w:t>
      </w:r>
      <w:r w:rsidRPr="00EF2D01">
        <w:rPr>
          <w:rFonts w:ascii="Muli Regular" w:hAnsi="Muli Regular"/>
          <w:color w:val="5E5E5E" w:themeColor="text2"/>
          <w:sz w:val="17"/>
          <w:szCs w:val="17"/>
        </w:rPr>
        <w:tab/>
        <w:t xml:space="preserve">A condition known as “resorption” may occur. This is typically when the roots of the teeth become shorter. The risk of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resorption is increased if you have had braces previously.</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15.</w:t>
      </w:r>
      <w:r w:rsidRPr="00EF2D01">
        <w:rPr>
          <w:rFonts w:ascii="Muli Regular" w:hAnsi="Muli Regular"/>
          <w:color w:val="5E5E5E" w:themeColor="text2"/>
          <w:sz w:val="17"/>
          <w:szCs w:val="17"/>
        </w:rPr>
        <w:tab/>
        <w:t>Bonded retainers are to be removed before you undergo a 3D scan</w:t>
      </w:r>
      <w:r w:rsidR="0081082C">
        <w:rPr>
          <w:rFonts w:ascii="Muli Regular" w:hAnsi="Muli Regular"/>
          <w:color w:val="5E5E5E" w:themeColor="text2"/>
          <w:sz w:val="17"/>
          <w:szCs w:val="17"/>
        </w:rPr>
        <w:t xml:space="preserve"> or impression</w:t>
      </w:r>
      <w:r w:rsidRPr="00EF2D01">
        <w:rPr>
          <w:rFonts w:ascii="Muli Regular" w:hAnsi="Muli Regular"/>
          <w:color w:val="5E5E5E" w:themeColor="text2"/>
          <w:sz w:val="17"/>
          <w:szCs w:val="17"/>
        </w:rPr>
        <w:t xml:space="preserve">, the removal shall be at your own cost and with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your Dental Professional. You are to address the risks associated with such removal with </w:t>
      </w:r>
      <w:r w:rsidR="008B6AE1">
        <w:rPr>
          <w:rFonts w:ascii="Muli Regular" w:hAnsi="Muli Regular"/>
          <w:color w:val="5E5E5E" w:themeColor="text2"/>
          <w:sz w:val="17"/>
          <w:szCs w:val="17"/>
        </w:rPr>
        <w:t>the</w:t>
      </w:r>
      <w:r w:rsidRPr="00EF2D01">
        <w:rPr>
          <w:rFonts w:ascii="Muli Regular" w:hAnsi="Muli Regular"/>
          <w:color w:val="5E5E5E" w:themeColor="text2"/>
          <w:sz w:val="17"/>
          <w:szCs w:val="17"/>
        </w:rPr>
        <w:t xml:space="preserv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proofErr w:type="spellStart"/>
      <w:r w:rsidRPr="00EF2D01">
        <w:rPr>
          <w:rFonts w:ascii="Muli Regular" w:hAnsi="Muli Regular"/>
          <w:color w:val="5E5E5E" w:themeColor="text2"/>
          <w:sz w:val="17"/>
          <w:szCs w:val="17"/>
          <w:lang w:val="it-IT"/>
        </w:rPr>
        <w:t>Dental</w:t>
      </w:r>
      <w:proofErr w:type="spellEnd"/>
      <w:r w:rsidRPr="00EF2D01">
        <w:rPr>
          <w:rFonts w:ascii="Muli Regular" w:hAnsi="Muli Regular"/>
          <w:color w:val="5E5E5E" w:themeColor="text2"/>
          <w:sz w:val="17"/>
          <w:szCs w:val="17"/>
          <w:lang w:val="it-IT"/>
        </w:rPr>
        <w:t xml:space="preserve"> Professional.</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16.</w:t>
      </w:r>
      <w:r w:rsidRPr="00EF2D01">
        <w:rPr>
          <w:rFonts w:ascii="Muli Regular" w:hAnsi="Muli Regular"/>
          <w:color w:val="5E5E5E" w:themeColor="text2"/>
          <w:sz w:val="17"/>
          <w:szCs w:val="17"/>
        </w:rPr>
        <w:tab/>
        <w:t>General medical conditions and the use of certain medication may affect the movement of your teeth.</w:t>
      </w:r>
    </w:p>
    <w:p w:rsidR="00533071" w:rsidRPr="00EF2D01" w:rsidRDefault="0096410F">
      <w:pPr>
        <w:pStyle w:val="Default"/>
        <w:tabs>
          <w:tab w:val="left" w:pos="409"/>
          <w:tab w:val="left" w:pos="940"/>
        </w:tabs>
        <w:spacing w:line="288" w:lineRule="auto"/>
        <w:jc w:val="both"/>
        <w:rPr>
          <w:rFonts w:ascii="Muli Bold" w:eastAsia="Muli Bold" w:hAnsi="Muli Bold" w:cs="Muli Bold"/>
          <w:color w:val="5E5E5E" w:themeColor="text2"/>
          <w:sz w:val="17"/>
          <w:szCs w:val="17"/>
          <w:u w:val="single"/>
        </w:rPr>
      </w:pPr>
      <w:r w:rsidRPr="00EF2D01">
        <w:rPr>
          <w:rFonts w:ascii="Muli Regular" w:hAnsi="Muli Regular"/>
          <w:color w:val="5E5E5E" w:themeColor="text2"/>
          <w:sz w:val="17"/>
          <w:szCs w:val="17"/>
        </w:rPr>
        <w:t>17.</w:t>
      </w:r>
      <w:r w:rsidRPr="00EF2D01">
        <w:rPr>
          <w:rFonts w:ascii="Muli Regular" w:hAnsi="Muli Regular"/>
          <w:color w:val="5E5E5E" w:themeColor="text2"/>
          <w:sz w:val="17"/>
          <w:szCs w:val="17"/>
        </w:rPr>
        <w:tab/>
      </w:r>
      <w:r w:rsidRPr="00EF2D01">
        <w:rPr>
          <w:rFonts w:ascii="Muli Bold" w:hAnsi="Muli Bold"/>
          <w:color w:val="5E5E5E" w:themeColor="text2"/>
          <w:sz w:val="17"/>
          <w:szCs w:val="17"/>
          <w:u w:val="single"/>
        </w:rPr>
        <w:t>An</w:t>
      </w:r>
      <w:r w:rsidRPr="0081082C">
        <w:rPr>
          <w:rFonts w:ascii="Muli Bold" w:hAnsi="Muli Bold"/>
          <w:color w:val="5E5E5E" w:themeColor="text2"/>
          <w:sz w:val="17"/>
          <w:szCs w:val="17"/>
          <w:u w:val="single"/>
        </w:rPr>
        <w:t xml:space="preserve"> </w:t>
      </w:r>
      <w:r w:rsidR="002A5984">
        <w:rPr>
          <w:rFonts w:ascii="Muli Regular" w:hAnsi="Muli Regular"/>
          <w:color w:val="5E5E5E" w:themeColor="text2"/>
          <w:sz w:val="17"/>
          <w:szCs w:val="17"/>
          <w:u w:val="single"/>
        </w:rPr>
        <w:t>Active Aligners</w:t>
      </w:r>
      <w:r w:rsidRPr="00EF2D01">
        <w:rPr>
          <w:rFonts w:ascii="Muli Bold" w:hAnsi="Muli Bold"/>
          <w:color w:val="5E5E5E" w:themeColor="text2"/>
          <w:sz w:val="17"/>
          <w:szCs w:val="17"/>
          <w:u w:val="single"/>
        </w:rPr>
        <w:t xml:space="preserve"> may break and be swallowed or inhaled which may lead to death. At no point are you to use a broken </w:t>
      </w:r>
      <w:r w:rsidRPr="00EF2D01">
        <w:rPr>
          <w:rFonts w:ascii="Arial Unicode MS" w:hAnsi="Arial Unicode MS"/>
          <w:color w:val="5E5E5E" w:themeColor="text2"/>
          <w:sz w:val="17"/>
          <w:szCs w:val="17"/>
          <w:u w:val="single"/>
        </w:rPr>
        <w:br/>
      </w:r>
      <w:r w:rsidRPr="00EF2D01">
        <w:rPr>
          <w:rFonts w:ascii="Muli Bold" w:eastAsia="Muli Bold" w:hAnsi="Muli Bold" w:cs="Muli Bold"/>
          <w:color w:val="5E5E5E" w:themeColor="text2"/>
          <w:sz w:val="17"/>
          <w:szCs w:val="17"/>
        </w:rPr>
        <w:tab/>
      </w:r>
      <w:proofErr w:type="spellStart"/>
      <w:r w:rsidRPr="00EF2D01">
        <w:rPr>
          <w:rFonts w:ascii="Muli Bold" w:hAnsi="Muli Bold"/>
          <w:color w:val="5E5E5E" w:themeColor="text2"/>
          <w:sz w:val="17"/>
          <w:szCs w:val="17"/>
          <w:u w:val="single"/>
          <w:lang w:val="de-DE"/>
        </w:rPr>
        <w:t>and</w:t>
      </w:r>
      <w:proofErr w:type="spellEnd"/>
      <w:r w:rsidRPr="00EF2D01">
        <w:rPr>
          <w:rFonts w:ascii="Muli Bold" w:hAnsi="Muli Bold"/>
          <w:color w:val="5E5E5E" w:themeColor="text2"/>
          <w:sz w:val="17"/>
          <w:szCs w:val="17"/>
          <w:u w:val="single"/>
          <w:lang w:val="de-DE"/>
        </w:rPr>
        <w:t>/</w:t>
      </w:r>
      <w:proofErr w:type="spellStart"/>
      <w:r w:rsidRPr="00EF2D01">
        <w:rPr>
          <w:rFonts w:ascii="Muli Bold" w:hAnsi="Muli Bold"/>
          <w:color w:val="5E5E5E" w:themeColor="text2"/>
          <w:sz w:val="17"/>
          <w:szCs w:val="17"/>
          <w:u w:val="single"/>
          <w:lang w:val="de-DE"/>
        </w:rPr>
        <w:t>or</w:t>
      </w:r>
      <w:proofErr w:type="spellEnd"/>
      <w:r w:rsidRPr="00EF2D01">
        <w:rPr>
          <w:rFonts w:ascii="Muli Bold" w:hAnsi="Muli Bold"/>
          <w:color w:val="5E5E5E" w:themeColor="text2"/>
          <w:sz w:val="17"/>
          <w:szCs w:val="17"/>
          <w:u w:val="single"/>
        </w:rPr>
        <w:t xml:space="preserve"> cracked </w:t>
      </w:r>
      <w:r w:rsidR="002A5984">
        <w:rPr>
          <w:rFonts w:ascii="Muli Regular" w:hAnsi="Muli Regular"/>
          <w:color w:val="5E5E5E" w:themeColor="text2"/>
          <w:sz w:val="17"/>
          <w:szCs w:val="17"/>
          <w:u w:val="single"/>
        </w:rPr>
        <w:t>Active Aligners</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lastRenderedPageBreak/>
        <w:t>18.</w:t>
      </w:r>
      <w:r w:rsidRPr="00EF2D01">
        <w:rPr>
          <w:rFonts w:ascii="Muli Regular" w:hAnsi="Muli Regular"/>
          <w:color w:val="5E5E5E" w:themeColor="text2"/>
          <w:sz w:val="17"/>
          <w:szCs w:val="17"/>
        </w:rPr>
        <w:tab/>
        <w:t xml:space="preserve">Oral piercings may lead to breakage of the teeth and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and are to be removed during the use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19.</w:t>
      </w:r>
      <w:r w:rsidRPr="00EF2D01">
        <w:rPr>
          <w:rFonts w:ascii="Muli Regular" w:hAnsi="Muli Regular"/>
          <w:color w:val="5E5E5E" w:themeColor="text2"/>
          <w:sz w:val="17"/>
          <w:szCs w:val="17"/>
        </w:rPr>
        <w:tab/>
        <w:t xml:space="preserve">In </w:t>
      </w:r>
      <w:r w:rsidR="007F284A" w:rsidRPr="00EF2D01">
        <w:rPr>
          <w:rFonts w:ascii="Muli Regular" w:hAnsi="Muli Regular"/>
          <w:color w:val="5E5E5E" w:themeColor="text2"/>
          <w:sz w:val="17"/>
          <w:szCs w:val="17"/>
        </w:rPr>
        <w:t>general</w:t>
      </w:r>
      <w:r w:rsidR="007F284A" w:rsidRPr="00EF2D01">
        <w:rPr>
          <w:rFonts w:ascii="Muli Regular" w:hAnsi="Muli Regular" w:hint="eastAsia"/>
          <w:color w:val="5E5E5E" w:themeColor="text2"/>
          <w:sz w:val="17"/>
          <w:szCs w:val="17"/>
        </w:rPr>
        <w:t>,</w:t>
      </w:r>
      <w:r w:rsidRPr="00EF2D01">
        <w:rPr>
          <w:rFonts w:ascii="Muli Regular" w:hAnsi="Muli Regular"/>
          <w:color w:val="5E5E5E" w:themeColor="text2"/>
          <w:sz w:val="17"/>
          <w:szCs w:val="17"/>
        </w:rPr>
        <w:t xml:space="preserv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include, but are not limited to, the risk of swelling, sensitivity, numbness, painful jaw muscles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further unforeseen conditions.</w:t>
      </w:r>
    </w:p>
    <w:p w:rsidR="00533071" w:rsidRPr="00EF2D01" w:rsidRDefault="0096410F" w:rsidP="0081082C">
      <w:pPr>
        <w:pStyle w:val="Default"/>
        <w:tabs>
          <w:tab w:val="left" w:pos="409"/>
          <w:tab w:val="left" w:pos="94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20.</w:t>
      </w:r>
      <w:r w:rsidRPr="00EF2D01">
        <w:rPr>
          <w:rFonts w:ascii="Muli Regular" w:hAnsi="Muli Regular"/>
          <w:color w:val="5E5E5E" w:themeColor="text2"/>
          <w:sz w:val="17"/>
          <w:szCs w:val="17"/>
        </w:rPr>
        <w:tab/>
        <w:t xml:space="preserve">A Retainer, which will be supplied to you, is to be worn on completion of the therapy in order to keep your teeth in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position for the rest of your life. During the retentive phase, retainers are to be worn at least twenty two hours a day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for eight weeks before they can be worn only at night time. Failure to wear Retainers in accordance with </w:t>
      </w:r>
      <w:r w:rsidR="0081082C">
        <w:rPr>
          <w:rFonts w:ascii="Muli Regular" w:hAnsi="Muli Regular"/>
          <w:color w:val="5E5E5E" w:themeColor="text2"/>
          <w:sz w:val="17"/>
          <w:szCs w:val="17"/>
        </w:rPr>
        <w:t xml:space="preserve">the Dental Professional’s </w:t>
      </w:r>
      <w:r w:rsidRPr="00EF2D01">
        <w:rPr>
          <w:rFonts w:ascii="Muli Regular" w:hAnsi="Muli Regular"/>
          <w:color w:val="5E5E5E" w:themeColor="text2"/>
          <w:sz w:val="17"/>
          <w:szCs w:val="17"/>
        </w:rPr>
        <w:t>instructions may result in movement in your teeth.</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Bold" w:hAnsi="Muli Bold"/>
          <w:color w:val="5E5E5E" w:themeColor="text2"/>
          <w:sz w:val="17"/>
          <w:szCs w:val="17"/>
          <w:u w:val="single"/>
        </w:rPr>
        <w:t xml:space="preserve">PLEASE NOTE that it is your responsibility to ensure that you have seen your </w:t>
      </w:r>
      <w:r w:rsidR="008B6AE1">
        <w:rPr>
          <w:rFonts w:ascii="Muli Bold" w:hAnsi="Muli Bold"/>
          <w:color w:val="5E5E5E" w:themeColor="text2"/>
          <w:sz w:val="17"/>
          <w:szCs w:val="17"/>
          <w:u w:val="single"/>
        </w:rPr>
        <w:t>Dental Professional</w:t>
      </w:r>
      <w:r w:rsidRPr="00EF2D01">
        <w:rPr>
          <w:rFonts w:ascii="Muli Bold" w:hAnsi="Muli Bold"/>
          <w:color w:val="5E5E5E" w:themeColor="text2"/>
          <w:sz w:val="17"/>
          <w:szCs w:val="17"/>
          <w:u w:val="single"/>
        </w:rPr>
        <w:t xml:space="preserve"> no longer than one month before the use of </w:t>
      </w:r>
      <w:r w:rsidR="002A5984">
        <w:rPr>
          <w:rFonts w:ascii="Muli Regular" w:hAnsi="Muli Regular"/>
          <w:color w:val="5E5E5E" w:themeColor="text2"/>
          <w:sz w:val="17"/>
          <w:szCs w:val="17"/>
          <w:u w:val="single"/>
        </w:rPr>
        <w:t>Active Aligners</w:t>
      </w:r>
      <w:r w:rsidRPr="00EF2D01">
        <w:rPr>
          <w:rFonts w:ascii="Muli Bold" w:hAnsi="Muli Bold"/>
          <w:color w:val="5E5E5E" w:themeColor="text2"/>
          <w:sz w:val="17"/>
          <w:szCs w:val="17"/>
          <w:u w:val="single"/>
        </w:rPr>
        <w:t xml:space="preserve"> to verify that your teeth, jaw and gums are healthy. It is furthermore your responsibility to ensure that you maintain healthy teeth and gums during the use of </w:t>
      </w:r>
      <w:r w:rsidR="002A5984">
        <w:rPr>
          <w:rFonts w:ascii="Muli Regular" w:hAnsi="Muli Regular"/>
          <w:color w:val="5E5E5E" w:themeColor="text2"/>
          <w:sz w:val="17"/>
          <w:szCs w:val="17"/>
          <w:u w:val="single"/>
        </w:rPr>
        <w:t>Active Aligners</w:t>
      </w:r>
      <w:r w:rsidRPr="00EF2D01">
        <w:rPr>
          <w:rFonts w:ascii="Muli Bold" w:hAnsi="Muli Bold"/>
          <w:color w:val="5E5E5E" w:themeColor="text2"/>
          <w:sz w:val="17"/>
          <w:szCs w:val="17"/>
          <w:u w:val="single"/>
        </w:rPr>
        <w:t xml:space="preserve">. You are to ensure you have follow up dental care during the use of Aligners at your own cost. You will be required to consult, via electronic means, </w:t>
      </w:r>
      <w:r w:rsidR="008B6AE1">
        <w:rPr>
          <w:rFonts w:ascii="Muli Bold" w:hAnsi="Muli Bold"/>
          <w:color w:val="5E5E5E" w:themeColor="text2"/>
          <w:sz w:val="17"/>
          <w:szCs w:val="17"/>
          <w:u w:val="single"/>
        </w:rPr>
        <w:t xml:space="preserve">with </w:t>
      </w:r>
      <w:r w:rsidRPr="00EF2D01">
        <w:rPr>
          <w:rFonts w:ascii="Muli Bold" w:hAnsi="Muli Bold"/>
          <w:color w:val="5E5E5E" w:themeColor="text2"/>
          <w:sz w:val="17"/>
          <w:szCs w:val="17"/>
          <w:u w:val="single"/>
        </w:rPr>
        <w:t xml:space="preserve">the </w:t>
      </w:r>
      <w:r w:rsidR="0081082C">
        <w:rPr>
          <w:rFonts w:ascii="Muli Bold" w:hAnsi="Muli Bold"/>
          <w:color w:val="5E5E5E" w:themeColor="text2"/>
          <w:sz w:val="17"/>
          <w:szCs w:val="17"/>
          <w:u w:val="single"/>
        </w:rPr>
        <w:t>Dental Professional</w:t>
      </w:r>
      <w:r w:rsidRPr="00EF2D01">
        <w:rPr>
          <w:rFonts w:ascii="Muli Bold" w:hAnsi="Muli Bold"/>
          <w:color w:val="5E5E5E" w:themeColor="text2"/>
          <w:sz w:val="17"/>
          <w:szCs w:val="17"/>
          <w:u w:val="single"/>
        </w:rPr>
        <w:t xml:space="preserve"> every six to eight weeks whilst undergoing </w:t>
      </w:r>
      <w:r w:rsidR="002A5984">
        <w:rPr>
          <w:rFonts w:ascii="Muli Regular" w:hAnsi="Muli Regular"/>
          <w:color w:val="5E5E5E" w:themeColor="text2"/>
          <w:sz w:val="17"/>
          <w:szCs w:val="17"/>
          <w:u w:val="single"/>
        </w:rPr>
        <w:t>Active Aligners</w:t>
      </w:r>
      <w:r w:rsidRPr="00EF2D01">
        <w:rPr>
          <w:rFonts w:ascii="Muli Bold" w:hAnsi="Muli Bold"/>
          <w:color w:val="5E5E5E" w:themeColor="text2"/>
          <w:sz w:val="17"/>
          <w:szCs w:val="17"/>
          <w:u w:val="single"/>
        </w:rPr>
        <w:t xml:space="preserve"> therapy, this is an orthodontic review and separate from the required follow up dental care. This will be canvassed in the instructions furnished.</w:t>
      </w:r>
    </w:p>
    <w:p w:rsidR="00533071" w:rsidRPr="00EF2D01" w:rsidRDefault="00533071">
      <w:pPr>
        <w:pStyle w:val="Default"/>
        <w:tabs>
          <w:tab w:val="left" w:pos="409"/>
          <w:tab w:val="left" w:pos="940"/>
        </w:tabs>
        <w:spacing w:line="288" w:lineRule="auto"/>
        <w:jc w:val="both"/>
        <w:rPr>
          <w:rFonts w:ascii="Muli Black" w:eastAsia="Muli Black" w:hAnsi="Muli Black" w:cs="Muli Black"/>
          <w:color w:val="5E5E5E" w:themeColor="text2"/>
        </w:rPr>
      </w:pPr>
    </w:p>
    <w:p w:rsidR="0039769A" w:rsidRDefault="0039769A">
      <w:pPr>
        <w:pStyle w:val="Default"/>
        <w:tabs>
          <w:tab w:val="left" w:pos="409"/>
          <w:tab w:val="left" w:pos="940"/>
        </w:tabs>
        <w:spacing w:line="288" w:lineRule="auto"/>
        <w:jc w:val="both"/>
        <w:rPr>
          <w:rFonts w:ascii="Muli Black" w:eastAsia="Muli Black" w:hAnsi="Muli Black" w:cs="Muli Black"/>
          <w:color w:val="797979"/>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rPr>
      </w:pPr>
      <w:r w:rsidRPr="00EF2D01">
        <w:rPr>
          <w:rFonts w:ascii="Muli Black" w:hAnsi="Muli Black"/>
          <w:color w:val="5E5E5E" w:themeColor="text2"/>
          <w:lang w:val="de-DE"/>
        </w:rPr>
        <w:t>TELEMEDICINE</w:t>
      </w: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Telemedicine involves the use of medical information exchanged from one site to another via electronic communications for the purpose of care and/or treatment. During the process of providing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as well as during the therapy itself Telemedicine may be used. Your final treatment plan and requisite review consultations may take place using Telemedicine. Your consent is required to obtain and share all relevant information to third parties both within the borders of the Republic of South Africa and internationally in order to provide you with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It is to be noted that there are always risks inherent with the use and sharing of data via electronic means, inclusive of, amongst others, corruption, theft, destruction, leakage, contamination, alteration and mistaken identity. Telemedicine may assist in the expeditious provision of advice and education.</w:t>
      </w:r>
    </w:p>
    <w:p w:rsidR="00533071" w:rsidRPr="00EF2D01" w:rsidRDefault="00533071">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p>
    <w:p w:rsidR="00533071" w:rsidRDefault="0096410F">
      <w:pPr>
        <w:pStyle w:val="Default"/>
        <w:tabs>
          <w:tab w:val="left" w:pos="409"/>
          <w:tab w:val="left" w:pos="940"/>
        </w:tabs>
        <w:spacing w:line="288" w:lineRule="auto"/>
        <w:jc w:val="both"/>
        <w:rPr>
          <w:rFonts w:ascii="Muli Regular" w:eastAsia="Muli Regular" w:hAnsi="Muli Regular" w:cs="Muli Regular"/>
          <w:color w:val="797979"/>
          <w:sz w:val="17"/>
          <w:szCs w:val="17"/>
        </w:rPr>
      </w:pPr>
      <w:r w:rsidRPr="00EF2D01">
        <w:rPr>
          <w:rFonts w:ascii="Muli Regular" w:hAnsi="Muli Regular"/>
          <w:color w:val="5E5E5E" w:themeColor="text2"/>
          <w:sz w:val="17"/>
          <w:szCs w:val="17"/>
        </w:rPr>
        <w:t xml:space="preserve">Reasonable measures shall be undertaken by Smile Club and </w:t>
      </w:r>
      <w:r w:rsidR="0081082C">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to protect and encrypt data shared by you. You may furthermore be required to answer a variety of security questions in order to authenticate identity. It is to be noted that Telemedicine is limited to certain consultations and for education purposes, however </w:t>
      </w:r>
      <w:r w:rsidR="0081082C">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may require a face</w:t>
      </w:r>
      <w:r w:rsidR="00950B12">
        <w:rPr>
          <w:rFonts w:ascii="Muli Regular" w:hAnsi="Muli Regular"/>
          <w:color w:val="5E5E5E" w:themeColor="text2"/>
          <w:sz w:val="17"/>
          <w:szCs w:val="17"/>
        </w:rPr>
        <w:t>-</w:t>
      </w:r>
      <w:r w:rsidRPr="00EF2D01">
        <w:rPr>
          <w:rFonts w:ascii="Muli Regular" w:hAnsi="Muli Regular"/>
          <w:color w:val="5E5E5E" w:themeColor="text2"/>
          <w:sz w:val="17"/>
          <w:szCs w:val="17"/>
        </w:rPr>
        <w:t>to</w:t>
      </w:r>
      <w:r w:rsidR="00950B12">
        <w:rPr>
          <w:rFonts w:ascii="Muli Regular" w:hAnsi="Muli Regular"/>
          <w:color w:val="5E5E5E" w:themeColor="text2"/>
          <w:sz w:val="17"/>
          <w:szCs w:val="17"/>
        </w:rPr>
        <w:t>-</w:t>
      </w:r>
      <w:r w:rsidRPr="00EF2D01">
        <w:rPr>
          <w:rFonts w:ascii="Muli Regular" w:hAnsi="Muli Regular"/>
          <w:color w:val="5E5E5E" w:themeColor="text2"/>
          <w:sz w:val="17"/>
          <w:szCs w:val="17"/>
        </w:rPr>
        <w:t xml:space="preserve">face consultation and this remains within the discretion of the </w:t>
      </w:r>
      <w:r w:rsidR="0081082C">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 xml:space="preserve">. </w:t>
      </w:r>
    </w:p>
    <w:p w:rsidR="00533071" w:rsidRDefault="00533071">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533071" w:rsidRDefault="0096410F">
      <w:pPr>
        <w:pStyle w:val="Default"/>
        <w:tabs>
          <w:tab w:val="left" w:pos="409"/>
          <w:tab w:val="left" w:pos="940"/>
        </w:tabs>
        <w:spacing w:line="288" w:lineRule="auto"/>
        <w:jc w:val="both"/>
        <w:rPr>
          <w:rFonts w:ascii="Muli Regular" w:eastAsia="Muli Regular" w:hAnsi="Muli Regular" w:cs="Muli Regular"/>
          <w:color w:val="0096FF"/>
        </w:rPr>
      </w:pPr>
      <w:r>
        <w:rPr>
          <w:rFonts w:ascii="Muli Black" w:hAnsi="Muli Black"/>
          <w:color w:val="0096FF"/>
        </w:rPr>
        <w:t>PART B - PATIENT DETAILS AND DISCLOSURES</w:t>
      </w:r>
    </w:p>
    <w:p w:rsidR="00533071" w:rsidRDefault="00533071">
      <w:pPr>
        <w:pStyle w:val="Default"/>
        <w:tabs>
          <w:tab w:val="left" w:pos="409"/>
          <w:tab w:val="left" w:pos="940"/>
        </w:tabs>
        <w:spacing w:line="288" w:lineRule="auto"/>
        <w:rPr>
          <w:rFonts w:ascii="Muli Regular" w:eastAsia="Muli Regular" w:hAnsi="Muli Regular" w:cs="Muli Regular"/>
          <w:color w:val="797979"/>
          <w:sz w:val="17"/>
          <w:szCs w:val="17"/>
        </w:rPr>
      </w:pP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u w:val="single"/>
        </w:rPr>
      </w:pPr>
      <w:r w:rsidRPr="00EF2D01">
        <w:rPr>
          <w:rFonts w:ascii="Muli Regular" w:hAnsi="Muli Regular"/>
          <w:color w:val="5E5E5E" w:themeColor="text2"/>
          <w:sz w:val="17"/>
          <w:szCs w:val="17"/>
        </w:rPr>
        <w:t xml:space="preserve">Full Name and Surname </w:t>
      </w:r>
      <w:r w:rsidR="0046419B" w:rsidRPr="00EF2D01">
        <w:rPr>
          <w:rFonts w:ascii="Muli Regular" w:hAnsi="Muli Regular"/>
          <w:color w:val="5E5E5E" w:themeColor="text2"/>
          <w:sz w:val="17"/>
          <w:szCs w:val="17"/>
        </w:rPr>
        <w:t>_______________________________________________________________________________________________________________________</w:t>
      </w:r>
      <w:r w:rsidR="005C4E74" w:rsidRPr="00EF2D01">
        <w:rPr>
          <w:rFonts w:ascii="Muli Regular" w:hAnsi="Muli Regular"/>
          <w:color w:val="5E5E5E" w:themeColor="text2"/>
          <w:sz w:val="17"/>
          <w:szCs w:val="17"/>
        </w:rPr>
        <w:tab/>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Identity Number_____________________________________________Age_______________________Gender_________________</w:t>
      </w:r>
      <w:r w:rsidR="0046419B" w:rsidRPr="00EF2D01">
        <w:rPr>
          <w:rFonts w:ascii="Muli Regular" w:hAnsi="Muli Regular"/>
          <w:color w:val="5E5E5E" w:themeColor="text2"/>
          <w:sz w:val="17"/>
          <w:szCs w:val="17"/>
        </w:rPr>
        <w:t>______________________________</w:t>
      </w: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Full Name and Surname of Guardian (if applicable) __________________________________________________________</w:t>
      </w:r>
      <w:r w:rsidR="0046419B" w:rsidRPr="00EF2D01">
        <w:rPr>
          <w:rFonts w:ascii="Muli Regular" w:hAnsi="Muli Regular"/>
          <w:color w:val="5E5E5E" w:themeColor="text2"/>
          <w:sz w:val="17"/>
          <w:szCs w:val="17"/>
        </w:rPr>
        <w:t>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Identity Number of Guardian (if applicable)__________________________________________________________________</w:t>
      </w:r>
      <w:r w:rsidR="0046419B" w:rsidRPr="00EF2D01">
        <w:rPr>
          <w:rFonts w:ascii="Muli Regular" w:hAnsi="Muli Regular"/>
          <w:color w:val="5E5E5E" w:themeColor="text2"/>
          <w:sz w:val="17"/>
          <w:szCs w:val="17"/>
        </w:rPr>
        <w:t>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Residential Address______________________________________________________________________________________________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w:t>
      </w: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lastRenderedPageBreak/>
        <w:t>______________________________________________________________________________________________________________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_____________________________________</w:t>
      </w:r>
    </w:p>
    <w:p w:rsidR="005C4E74" w:rsidRPr="00EF2D01" w:rsidRDefault="0096410F">
      <w:pPr>
        <w:pStyle w:val="Default"/>
        <w:tabs>
          <w:tab w:val="left" w:pos="409"/>
          <w:tab w:val="left" w:pos="940"/>
        </w:tabs>
        <w:spacing w:line="480" w:lineRule="auto"/>
        <w:rPr>
          <w:rFonts w:ascii="Muli Regular" w:hAnsi="Muli Regular"/>
          <w:color w:val="5E5E5E" w:themeColor="text2"/>
          <w:sz w:val="17"/>
          <w:szCs w:val="17"/>
        </w:rPr>
      </w:pPr>
      <w:r w:rsidRPr="00EF2D01">
        <w:rPr>
          <w:rFonts w:ascii="Muli Regular" w:hAnsi="Muli Regular"/>
          <w:color w:val="5E5E5E" w:themeColor="text2"/>
          <w:sz w:val="17"/>
          <w:szCs w:val="17"/>
        </w:rPr>
        <w:t>Postal Address__________________________________________________________________________________________________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_____________________________________________________________________________________________Postal Code_______</w:t>
      </w:r>
      <w:r w:rsidR="0046419B" w:rsidRPr="00EF2D01">
        <w:rPr>
          <w:rFonts w:ascii="Muli Regular" w:hAnsi="Muli Regular"/>
          <w:color w:val="5E5E5E" w:themeColor="text2"/>
          <w:sz w:val="17"/>
          <w:szCs w:val="17"/>
        </w:rPr>
        <w:t>__________________________________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Employer_______________________________________________________________________________________________________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_________________________________</w:t>
      </w: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Employment Address 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w:t>
      </w: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________________________________________________________________________________________________________________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 xml:space="preserve">Home </w:t>
      </w:r>
      <w:proofErr w:type="spellStart"/>
      <w:r w:rsidRPr="00EF2D01">
        <w:rPr>
          <w:rFonts w:ascii="Muli Regular" w:hAnsi="Muli Regular"/>
          <w:color w:val="5E5E5E" w:themeColor="text2"/>
          <w:sz w:val="17"/>
          <w:szCs w:val="17"/>
        </w:rPr>
        <w:t>Number_______________________________________Cell</w:t>
      </w:r>
      <w:proofErr w:type="spellEnd"/>
      <w:r w:rsidRPr="00EF2D01">
        <w:rPr>
          <w:rFonts w:ascii="Muli Regular" w:hAnsi="Muli Regular"/>
          <w:color w:val="5E5E5E" w:themeColor="text2"/>
          <w:sz w:val="17"/>
          <w:szCs w:val="17"/>
        </w:rPr>
        <w:t xml:space="preserve"> Phone Number______________________________________</w:t>
      </w:r>
      <w:r w:rsidR="0046419B" w:rsidRPr="00EF2D01">
        <w:rPr>
          <w:rFonts w:ascii="Muli Regular" w:hAnsi="Muli Regular"/>
          <w:color w:val="5E5E5E" w:themeColor="text2"/>
          <w:sz w:val="17"/>
          <w:szCs w:val="17"/>
        </w:rPr>
        <w:t>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 xml:space="preserve">Work </w:t>
      </w:r>
      <w:proofErr w:type="spellStart"/>
      <w:r w:rsidRPr="00EF2D01">
        <w:rPr>
          <w:rFonts w:ascii="Muli Regular" w:hAnsi="Muli Regular"/>
          <w:color w:val="5E5E5E" w:themeColor="text2"/>
          <w:sz w:val="17"/>
          <w:szCs w:val="17"/>
        </w:rPr>
        <w:t>Number____________________________Email</w:t>
      </w:r>
      <w:proofErr w:type="spellEnd"/>
      <w:r w:rsidRPr="00EF2D01">
        <w:rPr>
          <w:rFonts w:ascii="Muli Regular" w:hAnsi="Muli Regular"/>
          <w:color w:val="5E5E5E" w:themeColor="text2"/>
          <w:sz w:val="17"/>
          <w:szCs w:val="17"/>
        </w:rPr>
        <w:t xml:space="preserve"> Address_______________________________________________________</w:t>
      </w:r>
      <w:r w:rsidR="0046419B" w:rsidRPr="00EF2D01">
        <w:rPr>
          <w:rFonts w:ascii="Muli Regular" w:hAnsi="Muli Regular"/>
          <w:color w:val="5E5E5E" w:themeColor="text2"/>
          <w:sz w:val="17"/>
          <w:szCs w:val="17"/>
        </w:rPr>
        <w:t>_______________________________</w:t>
      </w:r>
      <w:r w:rsidRPr="00EF2D01">
        <w:rPr>
          <w:rFonts w:ascii="Arial Unicode MS" w:hAnsi="Arial Unicode MS"/>
          <w:color w:val="5E5E5E" w:themeColor="text2"/>
          <w:sz w:val="17"/>
          <w:szCs w:val="17"/>
        </w:rPr>
        <w:br/>
      </w:r>
      <w:r w:rsidR="00E628ED">
        <w:rPr>
          <w:rFonts w:ascii="Muli Regular" w:hAnsi="Muli Regular"/>
          <w:color w:val="5E5E5E" w:themeColor="text2"/>
          <w:sz w:val="17"/>
          <w:szCs w:val="17"/>
        </w:rPr>
        <w:t>Referr</w:t>
      </w:r>
      <w:r w:rsidR="00BD417E">
        <w:rPr>
          <w:rFonts w:ascii="Muli Regular" w:hAnsi="Muli Regular"/>
          <w:color w:val="5E5E5E" w:themeColor="text2"/>
          <w:sz w:val="17"/>
          <w:szCs w:val="17"/>
        </w:rPr>
        <w:t xml:space="preserve">ing Dentist/Orthodontist </w:t>
      </w:r>
      <w:r w:rsidR="00E628ED">
        <w:rPr>
          <w:rFonts w:ascii="Muli Regular" w:hAnsi="Muli Regular"/>
          <w:color w:val="5E5E5E" w:themeColor="text2"/>
          <w:sz w:val="17"/>
          <w:szCs w:val="17"/>
        </w:rPr>
        <w:t>(if applicable)</w:t>
      </w:r>
      <w:r w:rsidR="00E628ED" w:rsidRPr="00EF2D01">
        <w:rPr>
          <w:rFonts w:ascii="Muli Regular" w:hAnsi="Muli Regular"/>
          <w:color w:val="5E5E5E" w:themeColor="text2"/>
          <w:sz w:val="17"/>
          <w:szCs w:val="17"/>
        </w:rPr>
        <w:t>______________________________________________________________________________________________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Address ________________________________________________________________________________________________________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_________________________________</w:t>
      </w:r>
    </w:p>
    <w:p w:rsidR="00533071" w:rsidRPr="00EF2D01" w:rsidRDefault="0096410F">
      <w:pPr>
        <w:pStyle w:val="Default"/>
        <w:tabs>
          <w:tab w:val="left" w:pos="409"/>
          <w:tab w:val="left" w:pos="940"/>
        </w:tabs>
        <w:spacing w:line="480" w:lineRule="auto"/>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________________________________________________________________________________________________________________</w:t>
      </w:r>
      <w:r w:rsidR="0046419B" w:rsidRPr="00EF2D01">
        <w:rPr>
          <w:rFonts w:ascii="Muli Regular" w:hAnsi="Muli Regular"/>
          <w:color w:val="5E5E5E" w:themeColor="text2"/>
          <w:sz w:val="17"/>
          <w:szCs w:val="17"/>
        </w:rPr>
        <w:t>___________________________________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Religious or cultural considerations to be taken into account_______________________________________________</w:t>
      </w:r>
      <w:r w:rsidR="0046419B" w:rsidRPr="00EF2D01">
        <w:rPr>
          <w:rFonts w:ascii="Muli Regular" w:hAnsi="Muli Regular"/>
          <w:color w:val="5E5E5E" w:themeColor="text2"/>
          <w:sz w:val="17"/>
          <w:szCs w:val="17"/>
        </w:rPr>
        <w:t>_______________________________</w:t>
      </w: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Disabilities (please specify)____________________________________________________________________________________</w:t>
      </w:r>
      <w:r w:rsidR="0046419B" w:rsidRPr="00EF2D01">
        <w:rPr>
          <w:rFonts w:ascii="Muli Regular" w:hAnsi="Muli Regular"/>
          <w:color w:val="5E5E5E" w:themeColor="text2"/>
          <w:sz w:val="17"/>
          <w:szCs w:val="17"/>
        </w:rPr>
        <w:t>________________________________</w:t>
      </w:r>
    </w:p>
    <w:p w:rsidR="00C42991" w:rsidRDefault="0096410F" w:rsidP="00C42991">
      <w:pPr>
        <w:pStyle w:val="Default"/>
        <w:tabs>
          <w:tab w:val="left" w:pos="409"/>
          <w:tab w:val="left" w:pos="940"/>
        </w:tabs>
        <w:spacing w:line="480" w:lineRule="auto"/>
        <w:rPr>
          <w:rFonts w:ascii="Muli Regular" w:hAnsi="Muli Regular"/>
          <w:color w:val="5E5E5E" w:themeColor="text2"/>
          <w:sz w:val="17"/>
          <w:szCs w:val="17"/>
        </w:rPr>
      </w:pPr>
      <w:r w:rsidRPr="00EF2D01">
        <w:rPr>
          <w:rFonts w:ascii="Muli Regular" w:hAnsi="Muli Regular"/>
          <w:color w:val="5E5E5E" w:themeColor="text2"/>
          <w:sz w:val="17"/>
          <w:szCs w:val="17"/>
        </w:rPr>
        <w:t>Reason for wanting Aligners</w:t>
      </w:r>
      <w:r w:rsidR="00C42991">
        <w:rPr>
          <w:rFonts w:ascii="Muli Regular" w:hAnsi="Muli Regular"/>
          <w:color w:val="5E5E5E" w:themeColor="text2"/>
          <w:sz w:val="17"/>
          <w:szCs w:val="17"/>
        </w:rPr>
        <w:t>___________________________________________________________________________________________________________________</w:t>
      </w:r>
    </w:p>
    <w:p w:rsidR="00C42991" w:rsidRDefault="00C42991" w:rsidP="00C42991">
      <w:pPr>
        <w:pStyle w:val="Default"/>
        <w:tabs>
          <w:tab w:val="left" w:pos="409"/>
          <w:tab w:val="left" w:pos="940"/>
        </w:tabs>
        <w:spacing w:line="480" w:lineRule="auto"/>
        <w:rPr>
          <w:rFonts w:ascii="Muli Regular" w:hAnsi="Muli Regular"/>
          <w:color w:val="5E5E5E" w:themeColor="text2"/>
          <w:sz w:val="17"/>
          <w:szCs w:val="17"/>
        </w:rPr>
      </w:pPr>
      <w:r>
        <w:rPr>
          <w:rFonts w:ascii="Muli Regular" w:hAnsi="Muli Regular"/>
          <w:color w:val="5E5E5E" w:themeColor="text2"/>
          <w:sz w:val="17"/>
          <w:szCs w:val="17"/>
        </w:rPr>
        <w:lastRenderedPageBreak/>
        <w:t xml:space="preserve">Where did you hear about </w:t>
      </w:r>
      <w:r w:rsidR="002A5984">
        <w:rPr>
          <w:rFonts w:ascii="Muli Regular" w:hAnsi="Muli Regular"/>
          <w:color w:val="5E5E5E" w:themeColor="text2"/>
          <w:sz w:val="17"/>
          <w:szCs w:val="17"/>
        </w:rPr>
        <w:t>Active Aligners</w:t>
      </w:r>
      <w:r w:rsidR="0096410F" w:rsidRPr="00EF2D01">
        <w:rPr>
          <w:rFonts w:ascii="Muli Regular" w:hAnsi="Muli Regular"/>
          <w:color w:val="5E5E5E" w:themeColor="text2"/>
          <w:sz w:val="17"/>
          <w:szCs w:val="17"/>
        </w:rPr>
        <w:t>____________________________________________________________________________________</w:t>
      </w:r>
      <w:r w:rsidR="0046419B" w:rsidRPr="00EF2D01">
        <w:rPr>
          <w:rFonts w:ascii="Muli Regular" w:hAnsi="Muli Regular"/>
          <w:color w:val="5E5E5E" w:themeColor="text2"/>
          <w:sz w:val="17"/>
          <w:szCs w:val="17"/>
        </w:rPr>
        <w:t>________________</w:t>
      </w:r>
    </w:p>
    <w:p w:rsidR="0081082C" w:rsidRDefault="0081082C" w:rsidP="0081082C">
      <w:pPr>
        <w:pStyle w:val="Default"/>
        <w:tabs>
          <w:tab w:val="left" w:pos="409"/>
          <w:tab w:val="left" w:pos="940"/>
        </w:tabs>
        <w:rPr>
          <w:rFonts w:ascii="Muli Regular" w:hAnsi="Muli Regular"/>
          <w:color w:val="5E5E5E" w:themeColor="text2"/>
          <w:sz w:val="17"/>
          <w:szCs w:val="17"/>
          <w:u w:val="single"/>
        </w:rPr>
      </w:pPr>
      <w:r>
        <w:rPr>
          <w:rFonts w:ascii="Muli Regular" w:hAnsi="Muli Regular"/>
          <w:color w:val="5E5E5E" w:themeColor="text2"/>
          <w:sz w:val="17"/>
          <w:szCs w:val="17"/>
        </w:rPr>
        <w:t>Medical Aid Plan</w:t>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r>
        <w:rPr>
          <w:rFonts w:ascii="Muli Regular" w:hAnsi="Muli Regular"/>
          <w:color w:val="5E5E5E" w:themeColor="text2"/>
          <w:sz w:val="17"/>
          <w:szCs w:val="17"/>
        </w:rPr>
        <w:t>Medical Aid Number</w:t>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r>
        <w:rPr>
          <w:rFonts w:ascii="Muli Regular" w:hAnsi="Muli Regular"/>
          <w:color w:val="5E5E5E" w:themeColor="text2"/>
          <w:sz w:val="17"/>
          <w:szCs w:val="17"/>
        </w:rPr>
        <w:t>Dependent Code</w:t>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r>
        <w:rPr>
          <w:rFonts w:ascii="Muli Regular" w:hAnsi="Muli Regular"/>
          <w:color w:val="5E5E5E" w:themeColor="text2"/>
          <w:sz w:val="17"/>
          <w:szCs w:val="17"/>
          <w:u w:val="single"/>
        </w:rPr>
        <w:tab/>
      </w:r>
    </w:p>
    <w:p w:rsidR="00533071" w:rsidRPr="0081082C" w:rsidRDefault="0096410F" w:rsidP="0081082C">
      <w:pPr>
        <w:pStyle w:val="Default"/>
        <w:tabs>
          <w:tab w:val="left" w:pos="409"/>
          <w:tab w:val="left" w:pos="940"/>
        </w:tabs>
        <w:rPr>
          <w:rFonts w:ascii="Muli Regular" w:hAnsi="Muli Regular"/>
          <w:color w:val="5E5E5E" w:themeColor="text2"/>
          <w:sz w:val="17"/>
          <w:szCs w:val="17"/>
          <w:u w:val="single"/>
        </w:rPr>
      </w:pPr>
      <w:r w:rsidRPr="00EF2D01">
        <w:rPr>
          <w:rFonts w:ascii="Arial Unicode MS" w:hAnsi="Arial Unicode MS"/>
          <w:color w:val="5E5E5E" w:themeColor="text2"/>
          <w:sz w:val="17"/>
          <w:szCs w:val="17"/>
        </w:rPr>
        <w:br/>
      </w:r>
      <w:r w:rsidRPr="003E23FB">
        <w:rPr>
          <w:rFonts w:ascii="Muli Bold" w:hAnsi="Muli Bold"/>
          <w:b/>
          <w:bCs/>
          <w:color w:val="5E5E5E" w:themeColor="text2"/>
          <w:sz w:val="17"/>
          <w:szCs w:val="17"/>
        </w:rPr>
        <w:t>PLEASE NOTE THAT THE DISCLOSURES REQUESTED FROM YOU HEREIN ARE IMPORTANT TO DETERMINE CANDIDACY FOR</w:t>
      </w:r>
      <w:r w:rsidR="008B6AE1">
        <w:rPr>
          <w:rFonts w:ascii="Muli Bold" w:hAnsi="Muli Bold"/>
          <w:b/>
          <w:bCs/>
          <w:color w:val="5E5E5E" w:themeColor="text2"/>
          <w:sz w:val="17"/>
          <w:szCs w:val="17"/>
        </w:rPr>
        <w:t xml:space="preserve"> </w:t>
      </w:r>
      <w:r w:rsidR="002A5984">
        <w:rPr>
          <w:rFonts w:ascii="Muli Bold" w:hAnsi="Muli Bold"/>
          <w:b/>
          <w:bCs/>
          <w:color w:val="5E5E5E" w:themeColor="text2"/>
          <w:sz w:val="17"/>
          <w:szCs w:val="17"/>
        </w:rPr>
        <w:t>ACTIVE ALIGNERS</w:t>
      </w:r>
      <w:r w:rsidRPr="003E23FB">
        <w:rPr>
          <w:rFonts w:ascii="Muli Bold" w:hAnsi="Muli Bold"/>
          <w:b/>
          <w:bCs/>
          <w:color w:val="5E5E5E" w:themeColor="text2"/>
          <w:sz w:val="17"/>
          <w:szCs w:val="17"/>
        </w:rPr>
        <w:t xml:space="preserve">. FAILURE TO MAKE A FULL DISCLOSURE MAY LEAD TO COMPLICATIONS AND RISKS TO YOUR HEALTH, SOME OF WHICH ARE DESCRIBED IN THE “INFORMATION” SECTION ABOVE </w:t>
      </w:r>
      <w:r w:rsidR="00E24F0F" w:rsidRPr="003E23FB">
        <w:rPr>
          <w:rFonts w:ascii="Muli Bold" w:hAnsi="Muli Bold"/>
          <w:b/>
          <w:bCs/>
          <w:color w:val="5E5E5E" w:themeColor="text2"/>
          <w:sz w:val="17"/>
          <w:szCs w:val="17"/>
        </w:rPr>
        <w:t xml:space="preserve">FOR </w:t>
      </w:r>
      <w:r w:rsidRPr="003E23FB">
        <w:rPr>
          <w:rFonts w:ascii="Muli Bold" w:hAnsi="Muli Bold"/>
          <w:b/>
          <w:bCs/>
          <w:color w:val="5E5E5E" w:themeColor="text2"/>
          <w:sz w:val="17"/>
          <w:szCs w:val="17"/>
        </w:rPr>
        <w:t xml:space="preserve">WHICH SMILE CLUB OR </w:t>
      </w:r>
      <w:r w:rsidR="008B6AE1">
        <w:rPr>
          <w:rFonts w:ascii="Muli Bold" w:hAnsi="Muli Bold"/>
          <w:b/>
          <w:bCs/>
          <w:color w:val="5E5E5E" w:themeColor="text2"/>
          <w:sz w:val="17"/>
          <w:szCs w:val="17"/>
        </w:rPr>
        <w:t>THE DENTAL PROFESSIONAL</w:t>
      </w:r>
      <w:r w:rsidRPr="003E23FB">
        <w:rPr>
          <w:rFonts w:ascii="Muli Bold" w:hAnsi="Muli Bold"/>
          <w:b/>
          <w:bCs/>
          <w:color w:val="5E5E5E" w:themeColor="text2"/>
          <w:sz w:val="17"/>
          <w:szCs w:val="17"/>
        </w:rPr>
        <w:t xml:space="preserve"> WILL NOT BE HELD LIABLE.</w:t>
      </w:r>
    </w:p>
    <w:p w:rsidR="007430C6" w:rsidRDefault="007430C6">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C42991" w:rsidRDefault="00C42991">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C42991" w:rsidRDefault="00C42991">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81082C" w:rsidRDefault="0081082C">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81082C" w:rsidRDefault="0081082C">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81082C" w:rsidRDefault="0081082C">
      <w:pPr>
        <w:pStyle w:val="Default"/>
        <w:tabs>
          <w:tab w:val="left" w:pos="409"/>
          <w:tab w:val="left" w:pos="940"/>
        </w:tabs>
        <w:spacing w:line="288" w:lineRule="auto"/>
        <w:jc w:val="both"/>
        <w:rPr>
          <w:rFonts w:ascii="Muli Regular" w:eastAsia="Muli Regular" w:hAnsi="Muli Regular" w:cs="Muli Regular"/>
          <w:color w:val="797979"/>
          <w:sz w:val="17"/>
          <w:szCs w:val="17"/>
        </w:rPr>
      </w:pPr>
    </w:p>
    <w:p w:rsidR="008B6AE1" w:rsidRDefault="008B6AE1">
      <w:pPr>
        <w:pStyle w:val="Default"/>
        <w:tabs>
          <w:tab w:val="left" w:pos="409"/>
          <w:tab w:val="left" w:pos="940"/>
        </w:tabs>
        <w:spacing w:line="288" w:lineRule="auto"/>
        <w:jc w:val="both"/>
        <w:rPr>
          <w:rFonts w:ascii="Muli Regular" w:hAnsi="Muli Regular"/>
          <w:color w:val="5E5E5E" w:themeColor="text2"/>
          <w:sz w:val="17"/>
          <w:szCs w:val="17"/>
        </w:rPr>
      </w:pPr>
    </w:p>
    <w:p w:rsidR="00533071" w:rsidRPr="00EF2D01" w:rsidRDefault="0096410F">
      <w:pPr>
        <w:pStyle w:val="Default"/>
        <w:tabs>
          <w:tab w:val="left" w:pos="409"/>
          <w:tab w:val="left" w:pos="94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Do you have or have you had any of the following at any time (please tick):</w:t>
      </w:r>
    </w:p>
    <w:p w:rsidR="00533071" w:rsidRDefault="005C4E74">
      <w:pPr>
        <w:pStyle w:val="Default"/>
        <w:tabs>
          <w:tab w:val="left" w:pos="409"/>
          <w:tab w:val="left" w:pos="940"/>
        </w:tabs>
        <w:spacing w:line="288" w:lineRule="auto"/>
        <w:jc w:val="both"/>
        <w:rPr>
          <w:rFonts w:ascii="Muli Regular" w:eastAsia="Muli Regular" w:hAnsi="Muli Regular" w:cs="Muli Regular"/>
          <w:color w:val="797979"/>
          <w:sz w:val="17"/>
          <w:szCs w:val="17"/>
        </w:rPr>
      </w:pPr>
      <w:r w:rsidRPr="005C4E74">
        <w:rPr>
          <w:rFonts w:ascii="Muli Regular" w:eastAsia="Muli Regular" w:hAnsi="Muli Regular" w:cs="Muli Regular"/>
          <w:noProof/>
          <w:color w:val="797979"/>
          <w:sz w:val="17"/>
          <w:szCs w:val="17"/>
          <w:lang w:val="en-ZA" w:eastAsia="en-ZA"/>
        </w:rPr>
        <w:drawing>
          <wp:inline distT="0" distB="0" distL="0" distR="0" wp14:anchorId="032A615E" wp14:editId="1031D57A">
            <wp:extent cx="6096000"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096000" cy="2247900"/>
                    </a:xfrm>
                    <a:prstGeom prst="rect">
                      <a:avLst/>
                    </a:prstGeom>
                  </pic:spPr>
                </pic:pic>
              </a:graphicData>
            </a:graphic>
          </wp:inline>
        </w:drawing>
      </w:r>
    </w:p>
    <w:p w:rsidR="00885F58" w:rsidRDefault="0096410F" w:rsidP="00C64F1F">
      <w:pPr>
        <w:pStyle w:val="Default"/>
        <w:tabs>
          <w:tab w:val="left" w:pos="409"/>
          <w:tab w:val="left" w:pos="940"/>
        </w:tabs>
        <w:spacing w:line="288" w:lineRule="auto"/>
        <w:rPr>
          <w:rFonts w:ascii="Muli Regular" w:hAnsi="Muli Regular"/>
          <w:color w:val="5E5E5E" w:themeColor="text2"/>
          <w:sz w:val="17"/>
          <w:szCs w:val="17"/>
        </w:rPr>
      </w:pPr>
      <w:r w:rsidRPr="00EF2D01">
        <w:rPr>
          <w:rFonts w:ascii="Muli Regular" w:hAnsi="Muli Regular"/>
          <w:color w:val="5E5E5E" w:themeColor="text2"/>
          <w:sz w:val="17"/>
          <w:szCs w:val="17"/>
        </w:rPr>
        <w:t>If you have ticked any of the boxes above, kindly provide full details</w:t>
      </w:r>
      <w:r w:rsidR="00C64F1F">
        <w:rPr>
          <w:rFonts w:ascii="Muli Regular" w:hAnsi="Muli Regular"/>
          <w:color w:val="5E5E5E" w:themeColor="text2"/>
          <w:sz w:val="17"/>
          <w:szCs w:val="17"/>
        </w:rPr>
        <w:t xml:space="preserve"> thereof: </w:t>
      </w:r>
      <w:r w:rsidRPr="00EF2D01">
        <w:rPr>
          <w:rFonts w:ascii="Muli Regular" w:hAnsi="Muli Regular"/>
          <w:color w:val="5E5E5E" w:themeColor="text2"/>
          <w:sz w:val="17"/>
          <w:szCs w:val="17"/>
        </w:rPr>
        <w:t>_____________________________________________________________________________________________________________________________________________________________</w:t>
      </w:r>
      <w:r w:rsidR="00885F58" w:rsidRPr="00EF2D01">
        <w:rPr>
          <w:rFonts w:ascii="Muli Regular" w:hAnsi="Muli Regular"/>
          <w:color w:val="5E5E5E" w:themeColor="text2"/>
          <w:sz w:val="17"/>
          <w:szCs w:val="17"/>
        </w:rPr>
        <w:t>_________________________________________________________________________________________________________________________________</w:t>
      </w:r>
      <w:r w:rsidR="00944956" w:rsidRPr="00EF2D01">
        <w:rPr>
          <w:rFonts w:ascii="Muli Regular" w:hAnsi="Muli Regular"/>
          <w:color w:val="5E5E5E" w:themeColor="text2"/>
          <w:sz w:val="17"/>
          <w:szCs w:val="17"/>
        </w:rPr>
        <w:t>_____________________________________</w:t>
      </w:r>
      <w:r w:rsidR="00017D0F" w:rsidRPr="00EF2D01">
        <w:rPr>
          <w:rFonts w:ascii="Muli Regular" w:hAnsi="Muli Regular"/>
          <w:color w:val="5E5E5E" w:themeColor="text2"/>
          <w:sz w:val="17"/>
          <w:szCs w:val="17"/>
        </w:rPr>
        <w:t>_________</w:t>
      </w:r>
    </w:p>
    <w:p w:rsidR="00944956" w:rsidRDefault="00885F58" w:rsidP="00C64F1F">
      <w:pPr>
        <w:pStyle w:val="Default"/>
        <w:tabs>
          <w:tab w:val="left" w:pos="409"/>
          <w:tab w:val="left" w:pos="940"/>
        </w:tabs>
        <w:spacing w:line="288" w:lineRule="auto"/>
        <w:jc w:val="both"/>
        <w:rPr>
          <w:rFonts w:ascii="Muli Regular" w:hAnsi="Muli Regular"/>
          <w:color w:val="5E5E5E" w:themeColor="text2"/>
          <w:sz w:val="17"/>
          <w:szCs w:val="17"/>
        </w:rPr>
      </w:pPr>
      <w:r>
        <w:rPr>
          <w:rFonts w:ascii="Muli Regular" w:hAnsi="Muli Regular"/>
          <w:color w:val="5E5E5E" w:themeColor="text2"/>
          <w:sz w:val="17"/>
          <w:szCs w:val="17"/>
        </w:rPr>
        <w:t>Full Details of Treating Doctor:</w:t>
      </w:r>
      <w:r w:rsidRPr="00EF2D01">
        <w:rPr>
          <w:rFonts w:ascii="Muli Regular" w:hAnsi="Muli Regular"/>
          <w:color w:val="5E5E5E" w:themeColor="text2"/>
          <w:sz w:val="17"/>
          <w:szCs w:val="17"/>
        </w:rPr>
        <w:t>_______________________________________________________________</w:t>
      </w:r>
      <w:r w:rsidR="00944956" w:rsidRPr="00EF2D01">
        <w:rPr>
          <w:rFonts w:ascii="Muli Regular" w:hAnsi="Muli Regular"/>
          <w:color w:val="5E5E5E" w:themeColor="text2"/>
          <w:sz w:val="17"/>
          <w:szCs w:val="17"/>
        </w:rPr>
        <w:t>______</w:t>
      </w:r>
      <w:r w:rsidRPr="00EF2D01">
        <w:rPr>
          <w:rFonts w:ascii="Muli Regular" w:hAnsi="Muli Regular"/>
          <w:color w:val="5E5E5E" w:themeColor="text2"/>
          <w:sz w:val="17"/>
          <w:szCs w:val="17"/>
        </w:rPr>
        <w:t>_______________________</w:t>
      </w:r>
      <w:r w:rsidR="00944956" w:rsidRPr="00EF2D01">
        <w:rPr>
          <w:rFonts w:ascii="Muli Regular" w:hAnsi="Muli Regular"/>
          <w:color w:val="5E5E5E" w:themeColor="text2"/>
          <w:sz w:val="17"/>
          <w:szCs w:val="17"/>
        </w:rPr>
        <w:t>_______________________</w:t>
      </w:r>
      <w:r w:rsidRPr="00EF2D01">
        <w:rPr>
          <w:rFonts w:ascii="Muli Regular" w:hAnsi="Muli Regular"/>
          <w:color w:val="5E5E5E" w:themeColor="text2"/>
          <w:sz w:val="17"/>
          <w:szCs w:val="17"/>
        </w:rPr>
        <w:t>_______________</w:t>
      </w:r>
      <w:r w:rsidR="00017D0F" w:rsidRPr="00017D0F">
        <w:rPr>
          <w:rFonts w:ascii="Muli Regular" w:hAnsi="Muli Regular"/>
          <w:color w:val="5E5E5E" w:themeColor="text2"/>
          <w:sz w:val="17"/>
          <w:szCs w:val="17"/>
        </w:rPr>
        <w:t xml:space="preserve"> </w:t>
      </w:r>
    </w:p>
    <w:p w:rsidR="007F10ED" w:rsidRDefault="0096410F" w:rsidP="00C64F1F">
      <w:pPr>
        <w:pStyle w:val="Default"/>
        <w:tabs>
          <w:tab w:val="left" w:pos="409"/>
          <w:tab w:val="left" w:pos="940"/>
        </w:tabs>
        <w:spacing w:line="288" w:lineRule="auto"/>
        <w:jc w:val="both"/>
        <w:rPr>
          <w:rFonts w:ascii="Muli Regular" w:hAnsi="Muli Regular"/>
          <w:color w:val="5E5E5E" w:themeColor="text2"/>
          <w:sz w:val="17"/>
          <w:szCs w:val="17"/>
        </w:rPr>
      </w:pPr>
      <w:r w:rsidRPr="00EF2D01">
        <w:rPr>
          <w:rFonts w:ascii="Arial Unicode MS" w:hAnsi="Arial Unicode MS"/>
          <w:color w:val="5E5E5E" w:themeColor="text2"/>
          <w:sz w:val="17"/>
          <w:szCs w:val="17"/>
        </w:rPr>
        <w:br/>
      </w:r>
      <w:r w:rsidRPr="00EF2D01">
        <w:rPr>
          <w:rFonts w:ascii="Muli Regular" w:hAnsi="Muli Regular"/>
          <w:color w:val="5E5E5E" w:themeColor="text2"/>
          <w:sz w:val="17"/>
          <w:szCs w:val="17"/>
        </w:rPr>
        <w:t>Do you have any other medical, physical and or dental conditions and/or have you undergone any operations and/treatments not mentioned above? If so, kindly provide full details thereof</w:t>
      </w:r>
      <w:r w:rsidR="007F10ED">
        <w:rPr>
          <w:rFonts w:ascii="Muli Regular" w:hAnsi="Muli Regular"/>
          <w:color w:val="5E5E5E" w:themeColor="text2"/>
          <w:sz w:val="17"/>
          <w:szCs w:val="17"/>
        </w:rPr>
        <w:t>:</w:t>
      </w:r>
    </w:p>
    <w:p w:rsidR="00437BE4" w:rsidRPr="00EF2D01" w:rsidRDefault="0096410F" w:rsidP="00C64F1F">
      <w:pPr>
        <w:pStyle w:val="Default"/>
        <w:tabs>
          <w:tab w:val="left" w:pos="409"/>
          <w:tab w:val="left" w:pos="940"/>
        </w:tabs>
        <w:spacing w:line="288" w:lineRule="auto"/>
        <w:jc w:val="both"/>
        <w:rPr>
          <w:rFonts w:ascii="Muli Regular" w:hAnsi="Muli Regular"/>
          <w:color w:val="5E5E5E" w:themeColor="text2"/>
          <w:sz w:val="17"/>
          <w:szCs w:val="17"/>
        </w:rPr>
      </w:pPr>
      <w:r w:rsidRPr="00EF2D01">
        <w:rPr>
          <w:rFonts w:ascii="Muli Regular" w:hAnsi="Muli Regular"/>
          <w:color w:val="5E5E5E" w:themeColor="text2"/>
          <w:sz w:val="17"/>
          <w:szCs w:val="17"/>
        </w:rPr>
        <w:t>________________________________________________________________________________________________________________________________________________________________________________________________________________________</w:t>
      </w:r>
      <w:r w:rsidR="00437BE4" w:rsidRPr="00EF2D01">
        <w:rPr>
          <w:rFonts w:ascii="Muli Regular" w:hAnsi="Muli Regular"/>
          <w:color w:val="5E5E5E" w:themeColor="text2"/>
          <w:sz w:val="17"/>
          <w:szCs w:val="17"/>
        </w:rPr>
        <w:t>___________________________________________________</w:t>
      </w:r>
      <w:r w:rsidR="00947891" w:rsidRPr="00EF2D01">
        <w:rPr>
          <w:rFonts w:ascii="Muli Regular" w:hAnsi="Muli Regular"/>
          <w:color w:val="5E5E5E" w:themeColor="text2"/>
          <w:sz w:val="17"/>
          <w:szCs w:val="17"/>
        </w:rPr>
        <w:t>_______________________________________________________</w:t>
      </w:r>
      <w:r w:rsidR="007F10ED" w:rsidRPr="00EF2D01">
        <w:rPr>
          <w:rFonts w:ascii="Muli Regular" w:hAnsi="Muli Regular"/>
          <w:color w:val="5E5E5E" w:themeColor="text2"/>
          <w:sz w:val="17"/>
          <w:szCs w:val="17"/>
        </w:rPr>
        <w:t>__________</w:t>
      </w:r>
      <w:r w:rsidRPr="00EF2D01">
        <w:rPr>
          <w:rFonts w:ascii="Arial Unicode MS" w:hAnsi="Arial Unicode MS"/>
          <w:color w:val="5E5E5E" w:themeColor="text2"/>
          <w:sz w:val="17"/>
          <w:szCs w:val="17"/>
        </w:rPr>
        <w:br/>
      </w:r>
      <w:r w:rsidR="007F10ED">
        <w:rPr>
          <w:rFonts w:ascii="Muli Regular" w:hAnsi="Muli Regular"/>
          <w:color w:val="5E5E5E" w:themeColor="text2"/>
          <w:sz w:val="17"/>
          <w:szCs w:val="17"/>
        </w:rPr>
        <w:t xml:space="preserve">Full Details of </w:t>
      </w:r>
      <w:r w:rsidR="00947891">
        <w:rPr>
          <w:rFonts w:ascii="Muli Regular" w:hAnsi="Muli Regular"/>
          <w:color w:val="5E5E5E" w:themeColor="text2"/>
          <w:sz w:val="17"/>
          <w:szCs w:val="17"/>
        </w:rPr>
        <w:t>Treating Doctor:</w:t>
      </w:r>
      <w:r w:rsidRPr="00EF2D01">
        <w:rPr>
          <w:rFonts w:ascii="Muli Regular" w:hAnsi="Muli Regular"/>
          <w:color w:val="5E5E5E" w:themeColor="text2"/>
          <w:sz w:val="17"/>
          <w:szCs w:val="17"/>
        </w:rPr>
        <w:t>___________________________________________________________________________________________</w:t>
      </w:r>
      <w:r w:rsidR="007F10ED" w:rsidRPr="00EF2D01">
        <w:rPr>
          <w:rFonts w:ascii="Muli Regular" w:hAnsi="Muli Regular"/>
          <w:color w:val="5E5E5E" w:themeColor="text2"/>
          <w:sz w:val="17"/>
          <w:szCs w:val="17"/>
        </w:rPr>
        <w:t>______________________________________</w:t>
      </w:r>
      <w:r w:rsidR="00944956" w:rsidRPr="00EF2D01">
        <w:rPr>
          <w:rFonts w:ascii="Muli Regular" w:hAnsi="Muli Regular"/>
          <w:color w:val="5E5E5E" w:themeColor="text2"/>
          <w:sz w:val="17"/>
          <w:szCs w:val="17"/>
        </w:rPr>
        <w:t>_</w:t>
      </w:r>
      <w:r w:rsidR="007F10ED">
        <w:rPr>
          <w:rFonts w:ascii="Muli Regular" w:hAnsi="Muli Regular"/>
          <w:color w:val="5E5E5E" w:themeColor="text2"/>
          <w:sz w:val="17"/>
          <w:szCs w:val="17"/>
        </w:rPr>
        <w:t xml:space="preserve"> </w:t>
      </w:r>
    </w:p>
    <w:p w:rsidR="00947891" w:rsidRDefault="00947891" w:rsidP="00C64F1F">
      <w:pPr>
        <w:pStyle w:val="Default"/>
        <w:tabs>
          <w:tab w:val="left" w:pos="409"/>
          <w:tab w:val="left" w:pos="940"/>
        </w:tabs>
        <w:spacing w:line="288" w:lineRule="auto"/>
        <w:jc w:val="both"/>
        <w:rPr>
          <w:rFonts w:ascii="Arial Unicode MS" w:hAnsi="Arial Unicode MS"/>
          <w:color w:val="797979"/>
          <w:sz w:val="17"/>
          <w:szCs w:val="17"/>
        </w:rPr>
      </w:pPr>
      <w:r>
        <w:rPr>
          <w:rFonts w:ascii="Muli Regular" w:hAnsi="Muli Regular"/>
          <w:color w:val="5E5E5E" w:themeColor="text2"/>
          <w:sz w:val="17"/>
          <w:szCs w:val="17"/>
        </w:rPr>
        <w:t>Medication:</w:t>
      </w:r>
      <w:r w:rsidR="0096410F" w:rsidRPr="00EF2D01">
        <w:rPr>
          <w:rFonts w:ascii="Muli Regular" w:hAnsi="Muli Regular"/>
          <w:color w:val="5E5E5E" w:themeColor="text2"/>
          <w:sz w:val="17"/>
          <w:szCs w:val="17"/>
        </w:rPr>
        <w:t>_____________________________________________________________________________________________________________</w:t>
      </w:r>
      <w:r w:rsidRPr="00EF2D01">
        <w:rPr>
          <w:rFonts w:ascii="Muli Regular" w:hAnsi="Muli Regular"/>
          <w:color w:val="5E5E5E" w:themeColor="text2"/>
          <w:sz w:val="17"/>
          <w:szCs w:val="17"/>
        </w:rPr>
        <w:t>___________________________________________</w:t>
      </w:r>
      <w:r w:rsidRPr="00EF2D01">
        <w:rPr>
          <w:rFonts w:ascii="Arial Unicode MS" w:hAnsi="Arial Unicode MS"/>
          <w:color w:val="5E5E5E" w:themeColor="text2"/>
          <w:sz w:val="17"/>
          <w:szCs w:val="17"/>
        </w:rPr>
        <w:t xml:space="preserve"> </w:t>
      </w:r>
      <w:r w:rsidR="0096410F" w:rsidRPr="00EF2D01">
        <w:rPr>
          <w:rFonts w:ascii="Arial Unicode MS" w:hAnsi="Arial Unicode MS"/>
          <w:color w:val="5E5E5E" w:themeColor="text2"/>
          <w:sz w:val="17"/>
          <w:szCs w:val="17"/>
        </w:rPr>
        <w:br/>
      </w:r>
      <w:r>
        <w:rPr>
          <w:rFonts w:ascii="Muli Regular" w:hAnsi="Muli Regular"/>
          <w:color w:val="5E5E5E" w:themeColor="text2"/>
          <w:sz w:val="17"/>
          <w:szCs w:val="17"/>
        </w:rPr>
        <w:t>Allergies:</w:t>
      </w:r>
      <w:r w:rsidR="0096410F" w:rsidRPr="00EF2D01">
        <w:rPr>
          <w:rFonts w:ascii="Muli Regular" w:hAnsi="Muli Regular"/>
          <w:color w:val="5E5E5E" w:themeColor="text2"/>
          <w:sz w:val="17"/>
          <w:szCs w:val="17"/>
        </w:rPr>
        <w:t>_______________________________________________________________________________________________________</w:t>
      </w:r>
      <w:r w:rsidRPr="00EF2D01">
        <w:rPr>
          <w:rFonts w:ascii="Muli Regular" w:hAnsi="Muli Regular"/>
          <w:color w:val="5E5E5E" w:themeColor="text2"/>
          <w:sz w:val="17"/>
          <w:szCs w:val="17"/>
        </w:rPr>
        <w:t>____________________________________________________</w:t>
      </w:r>
      <w:r>
        <w:rPr>
          <w:rFonts w:ascii="Arial Unicode MS" w:hAnsi="Arial Unicode MS"/>
          <w:color w:val="797979"/>
          <w:sz w:val="17"/>
          <w:szCs w:val="17"/>
        </w:rPr>
        <w:t xml:space="preserve"> </w:t>
      </w:r>
    </w:p>
    <w:p w:rsidR="00533071" w:rsidRPr="00437BE4" w:rsidRDefault="0096410F">
      <w:pPr>
        <w:pStyle w:val="Default"/>
        <w:tabs>
          <w:tab w:val="left" w:pos="409"/>
          <w:tab w:val="left" w:pos="940"/>
        </w:tabs>
        <w:spacing w:line="288" w:lineRule="auto"/>
        <w:jc w:val="both"/>
        <w:rPr>
          <w:rFonts w:ascii="Muli Regular" w:hAnsi="Muli Regular"/>
          <w:color w:val="797979"/>
          <w:sz w:val="17"/>
          <w:szCs w:val="17"/>
        </w:rPr>
      </w:pPr>
      <w:r>
        <w:rPr>
          <w:rFonts w:ascii="Arial Unicode MS" w:hAnsi="Arial Unicode MS"/>
          <w:color w:val="797979"/>
          <w:sz w:val="17"/>
          <w:szCs w:val="17"/>
        </w:rPr>
        <w:br/>
      </w:r>
      <w:r>
        <w:rPr>
          <w:rFonts w:ascii="Muli Black" w:hAnsi="Muli Black"/>
          <w:color w:val="0096FF"/>
        </w:rPr>
        <w:t>PART C - AGREEMENT AND INFORMED CONSENT</w:t>
      </w:r>
    </w:p>
    <w:p w:rsidR="00533071" w:rsidRDefault="0096410F">
      <w:pPr>
        <w:pStyle w:val="Default"/>
        <w:tabs>
          <w:tab w:val="left" w:pos="409"/>
          <w:tab w:val="left" w:pos="880"/>
        </w:tabs>
        <w:spacing w:line="288" w:lineRule="auto"/>
        <w:jc w:val="both"/>
        <w:rPr>
          <w:rFonts w:ascii="Muli Regular" w:eastAsia="Muli Regular" w:hAnsi="Muli Regular" w:cs="Muli Regular"/>
          <w:color w:val="0096FF"/>
          <w:sz w:val="17"/>
          <w:szCs w:val="17"/>
        </w:rPr>
      </w:pPr>
      <w:r>
        <w:rPr>
          <w:rFonts w:ascii="Muli Regular" w:hAnsi="Muli Regular"/>
          <w:color w:val="0096FF"/>
          <w:sz w:val="17"/>
          <w:szCs w:val="17"/>
        </w:rPr>
        <w:t>1.</w:t>
      </w:r>
      <w:r>
        <w:rPr>
          <w:rFonts w:ascii="Muli Regular" w:hAnsi="Muli Regular"/>
          <w:color w:val="0096FF"/>
          <w:sz w:val="17"/>
          <w:szCs w:val="17"/>
        </w:rPr>
        <w:tab/>
        <w:t>I, the undersigned (referred to herein as the “</w:t>
      </w:r>
      <w:r>
        <w:rPr>
          <w:rFonts w:ascii="Muli Regular" w:hAnsi="Muli Regular"/>
          <w:color w:val="0096FF"/>
          <w:sz w:val="17"/>
          <w:szCs w:val="17"/>
          <w:lang w:val="de-DE"/>
        </w:rPr>
        <w:t>Patient</w:t>
      </w:r>
      <w:r>
        <w:rPr>
          <w:rFonts w:ascii="Muli Regular" w:hAnsi="Muli Regular"/>
          <w:color w:val="0096FF"/>
          <w:sz w:val="17"/>
          <w:szCs w:val="17"/>
        </w:rPr>
        <w:t>”), warrant and agree that: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Pr>
          <w:rFonts w:ascii="Muli Regular" w:eastAsia="Muli Regular" w:hAnsi="Muli Regular" w:cs="Muli Regular"/>
          <w:sz w:val="17"/>
          <w:szCs w:val="17"/>
        </w:rPr>
        <w:lastRenderedPageBreak/>
        <w:tab/>
      </w:r>
      <w:r w:rsidRPr="00EF2D01">
        <w:rPr>
          <w:rFonts w:ascii="Muli Regular" w:eastAsia="Muli Regular" w:hAnsi="Muli Regular" w:cs="Muli Regular"/>
          <w:color w:val="5E5E5E" w:themeColor="text2"/>
          <w:sz w:val="17"/>
          <w:szCs w:val="17"/>
        </w:rPr>
        <w:t>1.1</w:t>
      </w:r>
      <w:r w:rsidRPr="00EF2D01">
        <w:rPr>
          <w:rFonts w:ascii="Muli Regular" w:eastAsia="Muli Regular" w:hAnsi="Muli Regular" w:cs="Muli Regular"/>
          <w:color w:val="5E5E5E" w:themeColor="text2"/>
          <w:sz w:val="17"/>
          <w:szCs w:val="17"/>
        </w:rPr>
        <w:tab/>
        <w:t>I have</w:t>
      </w:r>
      <w:r w:rsidR="00B90675">
        <w:rPr>
          <w:rFonts w:ascii="Muli Regular" w:eastAsia="Muli Regular" w:hAnsi="Muli Regular" w:cs="Muli Regular"/>
          <w:color w:val="5E5E5E" w:themeColor="text2"/>
          <w:sz w:val="17"/>
          <w:szCs w:val="17"/>
        </w:rPr>
        <w:t xml:space="preserve"> received and been</w:t>
      </w:r>
      <w:r w:rsidRPr="00EF2D01">
        <w:rPr>
          <w:rFonts w:ascii="Muli Regular" w:eastAsia="Muli Regular" w:hAnsi="Muli Regular" w:cs="Muli Regular"/>
          <w:color w:val="5E5E5E" w:themeColor="text2"/>
          <w:sz w:val="17"/>
          <w:szCs w:val="17"/>
        </w:rPr>
        <w:t xml:space="preserve"> given adequate time to read and have read</w:t>
      </w:r>
      <w:r w:rsidRPr="00EF2D01">
        <w:rPr>
          <w:rFonts w:ascii="Muli Regular" w:hAnsi="Muli Regular"/>
          <w:color w:val="5E5E5E" w:themeColor="text2"/>
          <w:sz w:val="17"/>
          <w:szCs w:val="17"/>
        </w:rPr>
        <w:t xml:space="preserve"> all information contained herein under the “</w:t>
      </w:r>
      <w:r w:rsidRPr="00EF2D01">
        <w:rPr>
          <w:rFonts w:ascii="Muli Regular" w:hAnsi="Muli Regular"/>
          <w:color w:val="5E5E5E" w:themeColor="text2"/>
          <w:sz w:val="17"/>
          <w:szCs w:val="17"/>
          <w:lang w:val="fr-FR"/>
        </w:rPr>
        <w:t>Information</w:t>
      </w:r>
      <w:r w:rsidRPr="00EF2D01">
        <w:rPr>
          <w:rFonts w:ascii="Muli Regular" w:hAnsi="Muli Regular"/>
          <w:color w:val="5E5E5E" w:themeColor="text2"/>
          <w:sz w:val="17"/>
          <w:szCs w:val="17"/>
        </w:rPr>
        <w:t xml:space="preserv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section (Part A), Part B and C</w:t>
      </w:r>
      <w:r w:rsidR="00950B12">
        <w:rPr>
          <w:rFonts w:ascii="Muli Regular" w:hAnsi="Muli Regular"/>
          <w:color w:val="5E5E5E" w:themeColor="text2"/>
          <w:sz w:val="17"/>
          <w:szCs w:val="17"/>
        </w:rPr>
        <w:t>, and that I understand English being the language in which the information is supplied</w:t>
      </w:r>
      <w:r w:rsidRPr="00EF2D01">
        <w:rPr>
          <w:rFonts w:ascii="Muli Regular" w:hAnsi="Muli Regular"/>
          <w:color w:val="5E5E5E" w:themeColor="text2"/>
          <w:sz w:val="17"/>
          <w:szCs w:val="17"/>
        </w:rPr>
        <w:t>;</w:t>
      </w:r>
    </w:p>
    <w:p w:rsidR="00533071" w:rsidRPr="00EF2D01" w:rsidRDefault="0096410F" w:rsidP="00B90675">
      <w:pPr>
        <w:pStyle w:val="Default"/>
        <w:tabs>
          <w:tab w:val="left" w:pos="409"/>
          <w:tab w:val="left" w:pos="880"/>
        </w:tabs>
        <w:spacing w:line="288" w:lineRule="auto"/>
        <w:ind w:left="851" w:hanging="851"/>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w:t>
      </w:r>
      <w:r w:rsidRPr="00EF2D01">
        <w:rPr>
          <w:rFonts w:ascii="Muli Regular" w:eastAsia="Muli Regular" w:hAnsi="Muli Regular" w:cs="Muli Regular"/>
          <w:color w:val="5E5E5E" w:themeColor="text2"/>
          <w:sz w:val="17"/>
          <w:szCs w:val="17"/>
        </w:rPr>
        <w:tab/>
        <w:t xml:space="preserve">I understand the </w:t>
      </w:r>
      <w:r w:rsidR="00B90675">
        <w:rPr>
          <w:rFonts w:ascii="Muli Regular" w:eastAsia="Muli Regular" w:hAnsi="Muli Regular" w:cs="Muli Regular"/>
          <w:color w:val="5E5E5E" w:themeColor="text2"/>
          <w:sz w:val="17"/>
          <w:szCs w:val="17"/>
        </w:rPr>
        <w:t>nature, conduct, implications,</w:t>
      </w:r>
      <w:r w:rsidR="00EC4432">
        <w:rPr>
          <w:rFonts w:ascii="Muli Regular" w:eastAsia="Muli Regular" w:hAnsi="Muli Regular" w:cs="Muli Regular"/>
          <w:color w:val="5E5E5E" w:themeColor="text2"/>
          <w:sz w:val="17"/>
          <w:szCs w:val="17"/>
        </w:rPr>
        <w:t xml:space="preserve"> costs,</w:t>
      </w:r>
      <w:r w:rsidR="00B90675">
        <w:rPr>
          <w:rFonts w:ascii="Muli Regular" w:eastAsia="Muli Regular" w:hAnsi="Muli Regular" w:cs="Muli Regular"/>
          <w:color w:val="5E5E5E" w:themeColor="text2"/>
          <w:sz w:val="17"/>
          <w:szCs w:val="17"/>
        </w:rPr>
        <w:t xml:space="preserve"> </w:t>
      </w:r>
      <w:r w:rsidRPr="00EF2D01">
        <w:rPr>
          <w:rFonts w:ascii="Muli Regular" w:eastAsia="Muli Regular" w:hAnsi="Muli Regular" w:cs="Muli Regular"/>
          <w:color w:val="5E5E5E" w:themeColor="text2"/>
          <w:sz w:val="17"/>
          <w:szCs w:val="17"/>
        </w:rPr>
        <w:t>risks and benefits associated with</w:t>
      </w:r>
      <w:r w:rsidRPr="00EF2D01">
        <w:rPr>
          <w:rFonts w:ascii="Muli Regular" w:hAnsi="Muli Regular"/>
          <w:color w:val="5E5E5E" w:themeColor="text2"/>
          <w:sz w:val="17"/>
          <w:szCs w:val="17"/>
        </w:rPr>
        <w:t xml:space="preserv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as well as those associated with alternative</w:t>
      </w:r>
      <w:r w:rsidR="00B90675">
        <w:rPr>
          <w:rFonts w:ascii="Muli Regular" w:hAnsi="Muli Regular"/>
          <w:color w:val="5E5E5E" w:themeColor="text2"/>
          <w:sz w:val="17"/>
          <w:szCs w:val="17"/>
        </w:rPr>
        <w:t xml:space="preserve"> </w:t>
      </w:r>
      <w:r w:rsidRPr="00EF2D01">
        <w:rPr>
          <w:rFonts w:ascii="Muli Regular" w:hAnsi="Muli Regular"/>
          <w:color w:val="5E5E5E" w:themeColor="text2"/>
          <w:sz w:val="17"/>
          <w:szCs w:val="17"/>
        </w:rPr>
        <w:t>options</w:t>
      </w:r>
      <w:r w:rsidR="00262B63">
        <w:rPr>
          <w:rFonts w:ascii="Muli Regular" w:hAnsi="Muli Regular"/>
          <w:color w:val="5E5E5E" w:themeColor="text2"/>
          <w:sz w:val="17"/>
          <w:szCs w:val="17"/>
        </w:rPr>
        <w:t>, as also the refusal to take treatment</w:t>
      </w:r>
      <w:r w:rsidRPr="00EF2D01">
        <w:rPr>
          <w:rFonts w:ascii="Muli Regular" w:hAnsi="Muli Regular"/>
          <w:color w:val="5E5E5E" w:themeColor="text2"/>
          <w:sz w:val="17"/>
          <w:szCs w:val="17"/>
        </w:rPr>
        <w:t>;</w:t>
      </w:r>
    </w:p>
    <w:p w:rsidR="00533071" w:rsidRPr="00EF2D01" w:rsidRDefault="0096410F" w:rsidP="00DD08AE">
      <w:pPr>
        <w:pStyle w:val="Default"/>
        <w:tabs>
          <w:tab w:val="left" w:pos="409"/>
          <w:tab w:val="left" w:pos="880"/>
        </w:tabs>
        <w:spacing w:line="288" w:lineRule="auto"/>
        <w:ind w:left="876" w:hanging="876"/>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1.3</w:t>
      </w:r>
      <w:r w:rsidRPr="00EF2D01">
        <w:rPr>
          <w:rFonts w:ascii="Muli Regular" w:eastAsia="Muli Regular" w:hAnsi="Muli Regular" w:cs="Muli Regular"/>
          <w:color w:val="5E5E5E" w:themeColor="text2"/>
          <w:sz w:val="17"/>
          <w:szCs w:val="17"/>
        </w:rPr>
        <w:tab/>
        <w:t>Notwithstanding anything contained herein to the</w:t>
      </w:r>
      <w:r w:rsidRPr="00EF2D01">
        <w:rPr>
          <w:rFonts w:ascii="Muli Regular" w:hAnsi="Muli Regular"/>
          <w:color w:val="5E5E5E" w:themeColor="text2"/>
          <w:sz w:val="17"/>
          <w:szCs w:val="17"/>
        </w:rPr>
        <w:t xml:space="preserve"> contrary I understand that I am entitled to refuse treatment (verbally or in writing) at any point and I understand the option of no treatment;</w:t>
      </w:r>
    </w:p>
    <w:p w:rsidR="00533071" w:rsidRPr="00EF2D01" w:rsidRDefault="0096410F" w:rsidP="00DD08AE">
      <w:pPr>
        <w:pStyle w:val="Default"/>
        <w:tabs>
          <w:tab w:val="left" w:pos="409"/>
          <w:tab w:val="left" w:pos="880"/>
        </w:tabs>
        <w:spacing w:line="288" w:lineRule="auto"/>
        <w:ind w:left="876" w:hanging="876"/>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1.4</w:t>
      </w:r>
      <w:r w:rsidRPr="00EF2D01">
        <w:rPr>
          <w:rFonts w:ascii="Muli Regular" w:eastAsia="Muli Regular" w:hAnsi="Muli Regular" w:cs="Muli Regular"/>
          <w:color w:val="5E5E5E" w:themeColor="text2"/>
          <w:sz w:val="17"/>
          <w:szCs w:val="17"/>
        </w:rPr>
        <w:tab/>
      </w:r>
      <w:r w:rsidR="00DD08AE">
        <w:rPr>
          <w:rFonts w:ascii="Muli Regular" w:eastAsia="Muli Regular" w:hAnsi="Muli Regular" w:cs="Muli Regular"/>
          <w:color w:val="5E5E5E" w:themeColor="text2"/>
          <w:sz w:val="17"/>
          <w:szCs w:val="17"/>
        </w:rPr>
        <w:t>I understand that it must be verified</w:t>
      </w:r>
      <w:r w:rsidRPr="00EF2D01">
        <w:rPr>
          <w:rFonts w:ascii="Muli Regular" w:hAnsi="Muli Regular"/>
          <w:color w:val="5E5E5E" w:themeColor="text2"/>
          <w:sz w:val="17"/>
          <w:szCs w:val="17"/>
        </w:rPr>
        <w:t xml:space="preserve"> that my teeth and gums are healthy</w:t>
      </w:r>
      <w:r w:rsidR="00DD08AE">
        <w:rPr>
          <w:rFonts w:ascii="Muli Regular" w:hAnsi="Muli Regular"/>
          <w:color w:val="5E5E5E" w:themeColor="text2"/>
          <w:sz w:val="17"/>
          <w:szCs w:val="17"/>
        </w:rPr>
        <w:t xml:space="preserve"> before embarking o</w:t>
      </w:r>
      <w:r w:rsidR="008B6AE1">
        <w:rPr>
          <w:rFonts w:ascii="Muli Regular" w:hAnsi="Muli Regular"/>
          <w:color w:val="5E5E5E" w:themeColor="text2"/>
          <w:sz w:val="17"/>
          <w:szCs w:val="17"/>
        </w:rPr>
        <w:t>n</w:t>
      </w:r>
      <w:r w:rsidR="00DD08AE">
        <w:rPr>
          <w:rFonts w:ascii="Muli Regular" w:hAnsi="Muli Regular"/>
          <w:color w:val="5E5E5E" w:themeColor="text2"/>
          <w:sz w:val="17"/>
          <w:szCs w:val="17"/>
        </w:rPr>
        <w:t xml:space="preserve"> </w:t>
      </w:r>
      <w:r w:rsidR="002A5984">
        <w:rPr>
          <w:rFonts w:ascii="Muli Regular" w:hAnsi="Muli Regular"/>
          <w:color w:val="5E5E5E" w:themeColor="text2"/>
          <w:sz w:val="17"/>
          <w:szCs w:val="17"/>
        </w:rPr>
        <w:t>Active Aligners</w:t>
      </w:r>
      <w:r w:rsidR="00DD08AE">
        <w:rPr>
          <w:rFonts w:ascii="Muli Regular" w:hAnsi="Muli Regular"/>
          <w:color w:val="5E5E5E" w:themeColor="text2"/>
          <w:sz w:val="17"/>
          <w:szCs w:val="17"/>
        </w:rPr>
        <w:t xml:space="preserve"> therapy;</w:t>
      </w:r>
    </w:p>
    <w:p w:rsidR="00533071" w:rsidRPr="00EF2D01" w:rsidRDefault="0096410F" w:rsidP="00DD08AE">
      <w:pPr>
        <w:pStyle w:val="Default"/>
        <w:tabs>
          <w:tab w:val="left" w:pos="409"/>
          <w:tab w:val="left" w:pos="880"/>
        </w:tabs>
        <w:spacing w:line="288" w:lineRule="auto"/>
        <w:ind w:left="876" w:hanging="876"/>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1.5</w:t>
      </w:r>
      <w:r w:rsidRPr="00EF2D01">
        <w:rPr>
          <w:rFonts w:ascii="Muli Regular" w:eastAsia="Muli Regular" w:hAnsi="Muli Regular" w:cs="Muli Regular"/>
          <w:color w:val="5E5E5E" w:themeColor="text2"/>
          <w:sz w:val="17"/>
          <w:szCs w:val="17"/>
        </w:rPr>
        <w:tab/>
        <w:t xml:space="preserve">I understand that the </w:t>
      </w:r>
      <w:r w:rsidR="002A5984">
        <w:rPr>
          <w:rFonts w:ascii="Muli Regular" w:eastAsia="Muli Regular" w:hAnsi="Muli Regular" w:cs="Muli Regular"/>
          <w:color w:val="5E5E5E" w:themeColor="text2"/>
          <w:sz w:val="17"/>
          <w:szCs w:val="17"/>
        </w:rPr>
        <w:t>Active Aligners</w:t>
      </w:r>
      <w:r w:rsidRPr="00EF2D01">
        <w:rPr>
          <w:rFonts w:ascii="Muli Regular" w:eastAsia="Muli Regular" w:hAnsi="Muli Regular" w:cs="Muli Regular"/>
          <w:color w:val="5E5E5E" w:themeColor="text2"/>
          <w:sz w:val="17"/>
          <w:szCs w:val="17"/>
        </w:rPr>
        <w:t xml:space="preserve"> therapy and orthodontics</w:t>
      </w:r>
      <w:r w:rsidRPr="00EF2D01">
        <w:rPr>
          <w:rFonts w:ascii="Muli Regular" w:hAnsi="Muli Regular"/>
          <w:color w:val="5E5E5E" w:themeColor="text2"/>
          <w:sz w:val="17"/>
          <w:szCs w:val="17"/>
        </w:rPr>
        <w:t xml:space="preserve"> in general is not an exact science and as a consequence,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Smile Club (Pty) Ltd (“</w:t>
      </w:r>
      <w:r w:rsidRPr="00EF2D01">
        <w:rPr>
          <w:rFonts w:ascii="Muli Regular" w:hAnsi="Muli Regular"/>
          <w:color w:val="5E5E5E" w:themeColor="text2"/>
          <w:sz w:val="17"/>
          <w:szCs w:val="17"/>
          <w:lang w:val="it-IT"/>
        </w:rPr>
        <w:t>Smile Club</w:t>
      </w:r>
      <w:r w:rsidRPr="00EF2D01">
        <w:rPr>
          <w:rFonts w:ascii="Muli Regular" w:hAnsi="Muli Regular"/>
          <w:color w:val="5E5E5E" w:themeColor="text2"/>
          <w:sz w:val="17"/>
          <w:szCs w:val="17"/>
        </w:rPr>
        <w:t xml:space="preserve">”), its employees and </w:t>
      </w:r>
      <w:r w:rsidR="00DD08AE">
        <w:rPr>
          <w:rFonts w:ascii="Muli Regular" w:hAnsi="Muli Regular"/>
          <w:color w:val="5E5E5E" w:themeColor="text2"/>
          <w:sz w:val="17"/>
          <w:szCs w:val="17"/>
        </w:rPr>
        <w:t>my</w:t>
      </w:r>
      <w:r w:rsidRPr="00EF2D01">
        <w:rPr>
          <w:rFonts w:ascii="Muli Regular" w:hAnsi="Muli Regular"/>
          <w:color w:val="5E5E5E" w:themeColor="text2"/>
          <w:sz w:val="17"/>
          <w:szCs w:val="17"/>
        </w:rPr>
        <w:t xml:space="preserve"> Dental Professional</w:t>
      </w:r>
      <w:r w:rsidR="00DD08AE">
        <w:rPr>
          <w:rFonts w:ascii="Muli Regular" w:hAnsi="Muli Regular"/>
          <w:color w:val="5E5E5E" w:themeColor="text2"/>
          <w:sz w:val="17"/>
          <w:szCs w:val="17"/>
        </w:rPr>
        <w:t xml:space="preserve"> and his/her employees</w:t>
      </w:r>
      <w:r w:rsidRPr="00EF2D01">
        <w:rPr>
          <w:rFonts w:ascii="Muli Regular" w:hAnsi="Muli Regular"/>
          <w:color w:val="5E5E5E" w:themeColor="text2"/>
          <w:sz w:val="17"/>
          <w:szCs w:val="17"/>
        </w:rPr>
        <w:t xml:space="preserve"> have not and cannot make any guarantees as to the outcome of any therapy or orthodontic treatment;</w:t>
      </w:r>
    </w:p>
    <w:p w:rsidR="00533071" w:rsidRPr="00EF2D01" w:rsidRDefault="0096410F" w:rsidP="00B90675">
      <w:pPr>
        <w:pStyle w:val="Default"/>
        <w:tabs>
          <w:tab w:val="left" w:pos="409"/>
          <w:tab w:val="left" w:pos="880"/>
        </w:tabs>
        <w:spacing w:line="288" w:lineRule="auto"/>
        <w:ind w:left="851" w:hanging="851"/>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1.6</w:t>
      </w:r>
      <w:r w:rsidRPr="00EF2D01">
        <w:rPr>
          <w:rFonts w:ascii="Muli Regular" w:eastAsia="Muli Regular" w:hAnsi="Muli Regular" w:cs="Muli Regular"/>
          <w:color w:val="5E5E5E" w:themeColor="text2"/>
          <w:sz w:val="17"/>
          <w:szCs w:val="17"/>
        </w:rPr>
        <w:tab/>
        <w:t>I have had the opportunity to</w:t>
      </w:r>
      <w:r w:rsidR="00B90675">
        <w:rPr>
          <w:rFonts w:ascii="Muli Regular" w:hAnsi="Muli Regular"/>
          <w:color w:val="5E5E5E" w:themeColor="text2"/>
          <w:sz w:val="17"/>
          <w:szCs w:val="17"/>
        </w:rPr>
        <w:t xml:space="preserve"> ask questions, to consider and</w:t>
      </w:r>
      <w:r w:rsidRPr="00EF2D01">
        <w:rPr>
          <w:rFonts w:ascii="Muli Regular" w:eastAsia="Muli Regular" w:hAnsi="Muli Regular" w:cs="Muli Regular"/>
          <w:color w:val="5E5E5E" w:themeColor="text2"/>
          <w:sz w:val="17"/>
          <w:szCs w:val="17"/>
        </w:rPr>
        <w:t xml:space="preserve"> discuss any concerns</w:t>
      </w:r>
      <w:r w:rsidRPr="00EF2D01">
        <w:rPr>
          <w:rFonts w:ascii="Muli Regular" w:hAnsi="Muli Regular"/>
          <w:color w:val="5E5E5E" w:themeColor="text2"/>
          <w:sz w:val="17"/>
          <w:szCs w:val="17"/>
        </w:rPr>
        <w:t xml:space="preserve"> with </w:t>
      </w:r>
      <w:r w:rsidR="00DD08AE">
        <w:rPr>
          <w:rFonts w:ascii="Muli Regular" w:hAnsi="Muli Regular"/>
          <w:color w:val="5E5E5E" w:themeColor="text2"/>
          <w:sz w:val="17"/>
          <w:szCs w:val="17"/>
        </w:rPr>
        <w:t>my Dental Professional</w:t>
      </w:r>
      <w:r w:rsidR="00B90675">
        <w:rPr>
          <w:rFonts w:ascii="Muli Regular" w:hAnsi="Muli Regular"/>
          <w:color w:val="5E5E5E" w:themeColor="text2"/>
          <w:sz w:val="17"/>
          <w:szCs w:val="17"/>
        </w:rPr>
        <w:t xml:space="preserve">, </w:t>
      </w:r>
      <w:r w:rsidRPr="00EF2D01">
        <w:rPr>
          <w:rFonts w:ascii="Muli Regular" w:hAnsi="Muli Regular"/>
          <w:color w:val="5E5E5E" w:themeColor="text2"/>
          <w:sz w:val="17"/>
          <w:szCs w:val="17"/>
        </w:rPr>
        <w:t>and understand that I have</w:t>
      </w:r>
      <w:r w:rsidR="00B90675">
        <w:rPr>
          <w:rFonts w:ascii="Muli Regular" w:hAnsi="Muli Regular"/>
          <w:color w:val="5E5E5E" w:themeColor="text2"/>
          <w:sz w:val="17"/>
          <w:szCs w:val="17"/>
        </w:rPr>
        <w:t xml:space="preserve"> </w:t>
      </w:r>
      <w:r w:rsidRPr="00EF2D01">
        <w:rPr>
          <w:rFonts w:ascii="Muli Regular" w:hAnsi="Muli Regular"/>
          <w:color w:val="5E5E5E" w:themeColor="text2"/>
          <w:sz w:val="17"/>
          <w:szCs w:val="17"/>
        </w:rPr>
        <w:t>access</w:t>
      </w:r>
      <w:r w:rsidR="00B90675">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to the </w:t>
      </w:r>
      <w:r w:rsidR="00DD08AE">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 xml:space="preserve"> during normal business hours to </w:t>
      </w:r>
      <w:r w:rsidR="007F284A" w:rsidRPr="00EF2D01">
        <w:rPr>
          <w:rFonts w:ascii="Muli Regular" w:hAnsi="Muli Regular"/>
          <w:color w:val="5E5E5E" w:themeColor="text2"/>
          <w:sz w:val="17"/>
          <w:szCs w:val="17"/>
        </w:rPr>
        <w:t>discuss any</w:t>
      </w:r>
      <w:r w:rsidRPr="00EF2D01">
        <w:rPr>
          <w:rFonts w:ascii="Muli Regular" w:hAnsi="Muli Regular"/>
          <w:color w:val="5E5E5E" w:themeColor="text2"/>
          <w:sz w:val="17"/>
          <w:szCs w:val="17"/>
        </w:rPr>
        <w:t xml:space="preserve"> further concerns via the Telemedicine platform;</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1.7</w:t>
      </w:r>
      <w:r w:rsidRPr="00EF2D01">
        <w:rPr>
          <w:rFonts w:ascii="Muli Regular" w:eastAsia="Muli Regular" w:hAnsi="Muli Regular" w:cs="Muli Regular"/>
          <w:color w:val="5E5E5E" w:themeColor="text2"/>
          <w:sz w:val="17"/>
          <w:szCs w:val="17"/>
        </w:rPr>
        <w:tab/>
        <w:t xml:space="preserve">The information contained in </w:t>
      </w:r>
      <w:r w:rsidRPr="00EF2D01">
        <w:rPr>
          <w:rFonts w:ascii="Muli Regular" w:hAnsi="Muli Regular"/>
          <w:color w:val="5E5E5E" w:themeColor="text2"/>
          <w:sz w:val="17"/>
          <w:szCs w:val="17"/>
        </w:rPr>
        <w:t xml:space="preserve">“Part B -Patient Details and Disclosures” are both true and correct and should any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such details change I agree to inform Smile Club and </w:t>
      </w:r>
      <w:r w:rsidR="00DD08AE">
        <w:rPr>
          <w:rFonts w:ascii="Muli Regular" w:hAnsi="Muli Regular"/>
          <w:color w:val="5E5E5E" w:themeColor="text2"/>
          <w:sz w:val="17"/>
          <w:szCs w:val="17"/>
        </w:rPr>
        <w:t>the Dental Professional</w:t>
      </w:r>
      <w:r w:rsidRPr="00EF2D01">
        <w:rPr>
          <w:rFonts w:ascii="Muli Regular" w:hAnsi="Muli Regular"/>
          <w:color w:val="5E5E5E" w:themeColor="text2"/>
          <w:sz w:val="17"/>
          <w:szCs w:val="17"/>
        </w:rPr>
        <w:t xml:space="preserve"> immediately in writing;</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1.8</w:t>
      </w:r>
      <w:r w:rsidRPr="00EF2D01">
        <w:rPr>
          <w:rFonts w:ascii="Muli Regular" w:eastAsia="Muli Regular" w:hAnsi="Muli Regular" w:cs="Muli Regular"/>
          <w:color w:val="5E5E5E" w:themeColor="text2"/>
          <w:sz w:val="17"/>
          <w:szCs w:val="17"/>
        </w:rPr>
        <w:tab/>
        <w:t>I am not currently undergoing orthodontic treatment</w:t>
      </w:r>
      <w:r w:rsidRPr="00EF2D01">
        <w:rPr>
          <w:rFonts w:ascii="Muli Regular" w:hAnsi="Muli Regular"/>
          <w:color w:val="5E5E5E" w:themeColor="text2"/>
          <w:sz w:val="17"/>
          <w:szCs w:val="17"/>
        </w:rPr>
        <w:t xml:space="preserve"> and/or therapy with any </w:t>
      </w:r>
      <w:r w:rsidR="00DD08AE">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w:t>
      </w:r>
      <w:r w:rsidR="00DD08AE">
        <w:rPr>
          <w:rFonts w:ascii="Muli Regular" w:eastAsia="Muli Regular" w:hAnsi="Muli Regular" w:cs="Muli Regular"/>
          <w:color w:val="5E5E5E" w:themeColor="text2"/>
          <w:sz w:val="17"/>
          <w:szCs w:val="17"/>
        </w:rPr>
        <w:t>9</w:t>
      </w:r>
      <w:r w:rsidRPr="00EF2D01">
        <w:rPr>
          <w:rFonts w:ascii="Muli Regular" w:eastAsia="Muli Regular" w:hAnsi="Muli Regular" w:cs="Muli Regular"/>
          <w:color w:val="5E5E5E" w:themeColor="text2"/>
          <w:sz w:val="17"/>
          <w:szCs w:val="17"/>
        </w:rPr>
        <w:tab/>
        <w:t xml:space="preserve">I understand the </w:t>
      </w:r>
      <w:r w:rsidR="00286F25">
        <w:rPr>
          <w:rFonts w:ascii="Muli Regular" w:eastAsia="Muli Regular" w:hAnsi="Muli Regular" w:cs="Muli Regular"/>
          <w:color w:val="5E5E5E" w:themeColor="text2"/>
          <w:sz w:val="17"/>
          <w:szCs w:val="17"/>
        </w:rPr>
        <w:t xml:space="preserve">nature of, and the </w:t>
      </w:r>
      <w:r w:rsidRPr="00EF2D01">
        <w:rPr>
          <w:rFonts w:ascii="Muli Regular" w:eastAsia="Muli Regular" w:hAnsi="Muli Regular" w:cs="Muli Regular"/>
          <w:color w:val="5E5E5E" w:themeColor="text2"/>
          <w:sz w:val="17"/>
          <w:szCs w:val="17"/>
        </w:rPr>
        <w:t>benefits</w:t>
      </w:r>
      <w:r w:rsidR="00EC4432">
        <w:rPr>
          <w:rFonts w:ascii="Muli Regular" w:eastAsia="Muli Regular" w:hAnsi="Muli Regular" w:cs="Muli Regular"/>
          <w:color w:val="5E5E5E" w:themeColor="text2"/>
          <w:sz w:val="17"/>
          <w:szCs w:val="17"/>
        </w:rPr>
        <w:t>, costs</w:t>
      </w:r>
      <w:r w:rsidRPr="00EF2D01">
        <w:rPr>
          <w:rFonts w:ascii="Muli Regular" w:eastAsia="Muli Regular" w:hAnsi="Muli Regular" w:cs="Muli Regular"/>
          <w:color w:val="5E5E5E" w:themeColor="text2"/>
          <w:sz w:val="17"/>
          <w:szCs w:val="17"/>
        </w:rPr>
        <w:t>, risks and limitations</w:t>
      </w:r>
      <w:r w:rsidRPr="00EF2D01">
        <w:rPr>
          <w:rFonts w:ascii="Muli Regular" w:hAnsi="Muli Regular"/>
          <w:color w:val="5E5E5E" w:themeColor="text2"/>
          <w:sz w:val="17"/>
          <w:szCs w:val="17"/>
        </w:rPr>
        <w:t xml:space="preserve"> associated with Telemedicine;</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DD08AE">
        <w:rPr>
          <w:rFonts w:ascii="Muli Regular" w:eastAsia="Muli Regular" w:hAnsi="Muli Regular" w:cs="Muli Regular"/>
          <w:color w:val="5E5E5E" w:themeColor="text2"/>
          <w:sz w:val="17"/>
          <w:szCs w:val="17"/>
        </w:rPr>
        <w:t>0</w:t>
      </w:r>
      <w:r w:rsidRPr="00EF2D01">
        <w:rPr>
          <w:rFonts w:ascii="Muli Regular" w:eastAsia="Muli Regular" w:hAnsi="Muli Regular" w:cs="Muli Regular"/>
          <w:color w:val="5E5E5E" w:themeColor="text2"/>
          <w:sz w:val="17"/>
          <w:szCs w:val="17"/>
        </w:rPr>
        <w:tab/>
        <w:t>I understand that I am entitled to a second opinion and</w:t>
      </w:r>
      <w:r w:rsidRPr="00EF2D01">
        <w:rPr>
          <w:rFonts w:ascii="Muli Regular" w:hAnsi="Muli Regular"/>
          <w:color w:val="5E5E5E" w:themeColor="text2"/>
          <w:sz w:val="17"/>
          <w:szCs w:val="17"/>
        </w:rPr>
        <w:t xml:space="preserve"> may approach another </w:t>
      </w:r>
      <w:r w:rsidR="00DD08AE">
        <w:rPr>
          <w:rFonts w:ascii="Muli Regular" w:hAnsi="Muli Regular"/>
          <w:color w:val="5E5E5E" w:themeColor="text2"/>
          <w:sz w:val="17"/>
          <w:szCs w:val="17"/>
        </w:rPr>
        <w:t>d</w:t>
      </w:r>
      <w:r w:rsidRPr="00EF2D01">
        <w:rPr>
          <w:rFonts w:ascii="Muli Regular" w:hAnsi="Muli Regular"/>
          <w:color w:val="5E5E5E" w:themeColor="text2"/>
          <w:sz w:val="17"/>
          <w:szCs w:val="17"/>
        </w:rPr>
        <w:t xml:space="preserve">ental </w:t>
      </w:r>
      <w:r w:rsidR="00DD08AE">
        <w:rPr>
          <w:rFonts w:ascii="Muli Regular" w:hAnsi="Muli Regular"/>
          <w:color w:val="5E5E5E" w:themeColor="text2"/>
          <w:sz w:val="17"/>
          <w:szCs w:val="17"/>
        </w:rPr>
        <w:t>p</w:t>
      </w:r>
      <w:r w:rsidRPr="00EF2D01">
        <w:rPr>
          <w:rFonts w:ascii="Muli Regular" w:hAnsi="Muli Regular"/>
          <w:color w:val="5E5E5E" w:themeColor="text2"/>
          <w:sz w:val="17"/>
          <w:szCs w:val="17"/>
        </w:rPr>
        <w:t xml:space="preserve">rofessional in this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lang w:val="fr-FR"/>
        </w:rPr>
        <w:t>regard;</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DD08AE">
        <w:rPr>
          <w:rFonts w:ascii="Muli Regular" w:eastAsia="Muli Regular" w:hAnsi="Muli Regular" w:cs="Muli Regular"/>
          <w:color w:val="5E5E5E" w:themeColor="text2"/>
          <w:sz w:val="17"/>
          <w:szCs w:val="17"/>
        </w:rPr>
        <w:t>1</w:t>
      </w:r>
      <w:r w:rsidRPr="00EF2D01">
        <w:rPr>
          <w:rFonts w:ascii="Muli Regular" w:eastAsia="Muli Regular" w:hAnsi="Muli Regular" w:cs="Muli Regular"/>
          <w:color w:val="5E5E5E" w:themeColor="text2"/>
          <w:sz w:val="17"/>
          <w:szCs w:val="17"/>
        </w:rPr>
        <w:tab/>
        <w:t>I do not have any religious or cultural beliefs which</w:t>
      </w:r>
      <w:r w:rsidRPr="00EF2D01">
        <w:rPr>
          <w:rFonts w:ascii="Muli Regular" w:hAnsi="Muli Regular"/>
          <w:color w:val="5E5E5E" w:themeColor="text2"/>
          <w:sz w:val="17"/>
          <w:szCs w:val="17"/>
        </w:rPr>
        <w:t xml:space="preserve"> shall be encroached </w:t>
      </w:r>
      <w:r w:rsidR="00EC4432">
        <w:rPr>
          <w:rFonts w:ascii="Muli Regular" w:hAnsi="Muli Regular"/>
          <w:color w:val="5E5E5E" w:themeColor="text2"/>
          <w:sz w:val="17"/>
          <w:szCs w:val="17"/>
        </w:rPr>
        <w:t>up</w:t>
      </w:r>
      <w:r w:rsidRPr="00EF2D01">
        <w:rPr>
          <w:rFonts w:ascii="Muli Regular" w:hAnsi="Muli Regular"/>
          <w:color w:val="5E5E5E" w:themeColor="text2"/>
          <w:sz w:val="17"/>
          <w:szCs w:val="17"/>
        </w:rPr>
        <w:t xml:space="preserve">on during the process of providing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002A5984">
        <w:rPr>
          <w:rFonts w:ascii="Muli Regular" w:eastAsia="Muli Regular" w:hAnsi="Muli Regular" w:cs="Muli Regular"/>
          <w:color w:val="5E5E5E" w:themeColor="text2"/>
          <w:sz w:val="17"/>
          <w:szCs w:val="17"/>
        </w:rPr>
        <w:t>Active Aligners</w:t>
      </w:r>
      <w:r w:rsidRPr="00EF2D01">
        <w:rPr>
          <w:rFonts w:ascii="Muli Regular" w:hAnsi="Muli Regular"/>
          <w:color w:val="5E5E5E" w:themeColor="text2"/>
          <w:sz w:val="17"/>
          <w:szCs w:val="17"/>
        </w:rPr>
        <w:t xml:space="preserve"> and the therapy related thereto;</w:t>
      </w:r>
    </w:p>
    <w:p w:rsidR="00CC260F"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DD08AE">
        <w:rPr>
          <w:rFonts w:ascii="Muli Regular" w:eastAsia="Muli Regular" w:hAnsi="Muli Regular" w:cs="Muli Regular"/>
          <w:color w:val="5E5E5E" w:themeColor="text2"/>
          <w:sz w:val="17"/>
          <w:szCs w:val="17"/>
        </w:rPr>
        <w:t>2</w:t>
      </w:r>
      <w:r w:rsidRPr="00EF2D01">
        <w:rPr>
          <w:rFonts w:ascii="Muli Regular" w:eastAsia="Muli Regular" w:hAnsi="Muli Regular" w:cs="Muli Regular"/>
          <w:color w:val="5E5E5E" w:themeColor="text2"/>
          <w:sz w:val="17"/>
          <w:szCs w:val="17"/>
        </w:rPr>
        <w:tab/>
        <w:t>I am fluent and understand English;</w:t>
      </w:r>
    </w:p>
    <w:p w:rsidR="00533071" w:rsidRPr="00EF2D01" w:rsidRDefault="0096410F" w:rsidP="00DD08AE">
      <w:pPr>
        <w:pStyle w:val="Default"/>
        <w:tabs>
          <w:tab w:val="left" w:pos="409"/>
          <w:tab w:val="left" w:pos="880"/>
        </w:tabs>
        <w:spacing w:line="288" w:lineRule="auto"/>
        <w:ind w:left="876" w:hanging="876"/>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DD08AE">
        <w:rPr>
          <w:rFonts w:ascii="Muli Regular" w:eastAsia="Muli Regular" w:hAnsi="Muli Regular" w:cs="Muli Regular"/>
          <w:color w:val="5E5E5E" w:themeColor="text2"/>
          <w:sz w:val="17"/>
          <w:szCs w:val="17"/>
        </w:rPr>
        <w:t>3</w:t>
      </w:r>
      <w:r w:rsidRPr="00EF2D01">
        <w:rPr>
          <w:rFonts w:ascii="Muli Regular" w:eastAsia="Muli Regular" w:hAnsi="Muli Regular" w:cs="Muli Regular"/>
          <w:color w:val="5E5E5E" w:themeColor="text2"/>
          <w:sz w:val="17"/>
          <w:szCs w:val="17"/>
        </w:rPr>
        <w:tab/>
        <w:t xml:space="preserve">I understand that </w:t>
      </w:r>
      <w:r w:rsidR="00DD08AE">
        <w:rPr>
          <w:rFonts w:ascii="Muli Regular" w:eastAsia="Muli Regular" w:hAnsi="Muli Regular" w:cs="Muli Regular"/>
          <w:color w:val="5E5E5E" w:themeColor="text2"/>
          <w:sz w:val="17"/>
          <w:szCs w:val="17"/>
        </w:rPr>
        <w:t>if an</w:t>
      </w:r>
      <w:r w:rsidRPr="00EF2D01">
        <w:rPr>
          <w:rFonts w:ascii="Muli Regular" w:eastAsia="Muli Regular" w:hAnsi="Muli Regular" w:cs="Muli Regular"/>
          <w:color w:val="5E5E5E" w:themeColor="text2"/>
          <w:sz w:val="17"/>
          <w:szCs w:val="17"/>
        </w:rPr>
        <w:t xml:space="preserve"> Oral Hygienist conduct</w:t>
      </w:r>
      <w:r w:rsidR="00DD08AE">
        <w:rPr>
          <w:rFonts w:ascii="Muli Regular" w:eastAsia="Muli Regular" w:hAnsi="Muli Regular" w:cs="Muli Regular"/>
          <w:color w:val="5E5E5E" w:themeColor="text2"/>
          <w:sz w:val="17"/>
          <w:szCs w:val="17"/>
        </w:rPr>
        <w:t>s</w:t>
      </w:r>
      <w:r w:rsidRPr="00EF2D01">
        <w:rPr>
          <w:rFonts w:ascii="Muli Regular" w:eastAsia="Muli Regular" w:hAnsi="Muli Regular" w:cs="Muli Regular"/>
          <w:color w:val="5E5E5E" w:themeColor="text2"/>
          <w:sz w:val="17"/>
          <w:szCs w:val="17"/>
        </w:rPr>
        <w:t xml:space="preserve"> a 3D s</w:t>
      </w:r>
      <w:r w:rsidRPr="00EF2D01">
        <w:rPr>
          <w:rFonts w:ascii="Muli Regular" w:hAnsi="Muli Regular"/>
          <w:color w:val="5E5E5E" w:themeColor="text2"/>
          <w:sz w:val="17"/>
          <w:szCs w:val="17"/>
        </w:rPr>
        <w:t>can</w:t>
      </w:r>
      <w:r w:rsidR="00DD08AE">
        <w:rPr>
          <w:rFonts w:ascii="Muli Regular" w:hAnsi="Muli Regular"/>
          <w:color w:val="5E5E5E" w:themeColor="text2"/>
          <w:sz w:val="17"/>
          <w:szCs w:val="17"/>
        </w:rPr>
        <w:t xml:space="preserve"> or an impression, he/she</w:t>
      </w:r>
      <w:r w:rsidRPr="00EF2D01">
        <w:rPr>
          <w:rFonts w:ascii="Muli Regular" w:hAnsi="Muli Regular"/>
          <w:color w:val="5E5E5E" w:themeColor="text2"/>
          <w:sz w:val="17"/>
          <w:szCs w:val="17"/>
        </w:rPr>
        <w:t xml:space="preserve"> shall not be deemed to prescribe treatment, give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advice, express any opinion or be responsible for the treatment plan but is assisting </w:t>
      </w:r>
      <w:r w:rsidR="00DD08AE">
        <w:rPr>
          <w:rFonts w:ascii="Muli Regular" w:hAnsi="Muli Regular"/>
          <w:color w:val="5E5E5E" w:themeColor="text2"/>
          <w:sz w:val="17"/>
          <w:szCs w:val="17"/>
        </w:rPr>
        <w:t xml:space="preserve">the Dental Professional </w:t>
      </w:r>
      <w:r w:rsidRPr="00EF2D01">
        <w:rPr>
          <w:rFonts w:ascii="Muli Regular" w:hAnsi="Muli Regular"/>
          <w:color w:val="5E5E5E" w:themeColor="text2"/>
          <w:sz w:val="17"/>
          <w:szCs w:val="17"/>
        </w:rPr>
        <w:t>in taking the scan</w:t>
      </w:r>
      <w:r w:rsidR="00DD08AE">
        <w:rPr>
          <w:rFonts w:ascii="Muli Regular" w:hAnsi="Muli Regular"/>
          <w:color w:val="5E5E5E" w:themeColor="text2"/>
          <w:sz w:val="17"/>
          <w:szCs w:val="17"/>
        </w:rPr>
        <w:t xml:space="preserve"> or conducting the impression</w:t>
      </w:r>
      <w:r w:rsidRPr="00EF2D01">
        <w:rPr>
          <w:rFonts w:ascii="Muli Regular" w:hAnsi="Muli Regular"/>
          <w:color w:val="5E5E5E" w:themeColor="text2"/>
          <w:sz w:val="17"/>
          <w:szCs w:val="17"/>
        </w:rPr>
        <w:t>.</w:t>
      </w:r>
      <w:r w:rsidR="00B719A5" w:rsidRPr="00EF2D01">
        <w:rPr>
          <w:rFonts w:ascii="Muli Regular" w:hAnsi="Muli Regular"/>
          <w:color w:val="5E5E5E" w:themeColor="text2"/>
          <w:sz w:val="17"/>
          <w:szCs w:val="17"/>
        </w:rPr>
        <w:tab/>
      </w:r>
      <w:r w:rsidRPr="00EF2D01">
        <w:rPr>
          <w:rFonts w:ascii="Muli Regular" w:hAnsi="Muli Regular"/>
          <w:color w:val="5E5E5E" w:themeColor="text2"/>
          <w:sz w:val="17"/>
          <w:szCs w:val="17"/>
        </w:rPr>
        <w:t xml:space="preserve">Any advice furnished by </w:t>
      </w:r>
      <w:r w:rsidR="00DD08AE">
        <w:rPr>
          <w:rFonts w:ascii="Muli Regular" w:hAnsi="Muli Regular"/>
          <w:color w:val="5E5E5E" w:themeColor="text2"/>
          <w:sz w:val="17"/>
          <w:szCs w:val="17"/>
        </w:rPr>
        <w:t>an</w:t>
      </w:r>
      <w:r w:rsidRPr="00EF2D01">
        <w:rPr>
          <w:rFonts w:ascii="Muli Regular" w:hAnsi="Muli Regular"/>
          <w:color w:val="5E5E5E" w:themeColor="text2"/>
          <w:sz w:val="17"/>
          <w:szCs w:val="17"/>
        </w:rPr>
        <w:t xml:space="preserve"> Oral Hygienist shall be limited to that which is within his/her scope of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practice;</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DD08AE">
        <w:rPr>
          <w:rFonts w:ascii="Muli Regular" w:eastAsia="Muli Regular" w:hAnsi="Muli Regular" w:cs="Muli Regular"/>
          <w:color w:val="5E5E5E" w:themeColor="text2"/>
          <w:sz w:val="17"/>
          <w:szCs w:val="17"/>
        </w:rPr>
        <w:t>4</w:t>
      </w:r>
      <w:r w:rsidRPr="00EF2D01">
        <w:rPr>
          <w:rFonts w:ascii="Muli Regular" w:eastAsia="Muli Regular" w:hAnsi="Muli Regular" w:cs="Muli Regular"/>
          <w:color w:val="5E5E5E" w:themeColor="text2"/>
          <w:sz w:val="17"/>
          <w:szCs w:val="17"/>
        </w:rPr>
        <w:tab/>
        <w:t xml:space="preserve">I am able to receive and send emails via the email address </w:t>
      </w:r>
      <w:r w:rsidRPr="00EF2D01">
        <w:rPr>
          <w:rFonts w:ascii="Muli Regular" w:hAnsi="Muli Regular"/>
          <w:color w:val="5E5E5E" w:themeColor="text2"/>
          <w:sz w:val="17"/>
          <w:szCs w:val="17"/>
        </w:rPr>
        <w:t xml:space="preserve">elected in Part B above and will notify Simile Club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and the </w:t>
      </w:r>
      <w:r w:rsidR="00DD08AE">
        <w:rPr>
          <w:rFonts w:ascii="Muli Regular" w:hAnsi="Muli Regular"/>
          <w:color w:val="5E5E5E" w:themeColor="text2"/>
          <w:sz w:val="17"/>
          <w:szCs w:val="17"/>
        </w:rPr>
        <w:t>Dental Professional</w:t>
      </w:r>
      <w:r w:rsidRPr="00EF2D01">
        <w:rPr>
          <w:rFonts w:ascii="Muli Regular" w:hAnsi="Muli Regular"/>
          <w:color w:val="5E5E5E" w:themeColor="text2"/>
          <w:sz w:val="17"/>
          <w:szCs w:val="17"/>
        </w:rPr>
        <w:t xml:space="preserve"> of any changes thereto immediately</w:t>
      </w:r>
      <w:r w:rsidR="0029481C">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in writing. </w:t>
      </w:r>
      <w:r w:rsidR="00DD08AE" w:rsidRPr="00EF2D01">
        <w:rPr>
          <w:rFonts w:ascii="Muli Regular" w:hAnsi="Muli Regular"/>
          <w:color w:val="5E5E5E" w:themeColor="text2"/>
          <w:sz w:val="17"/>
          <w:szCs w:val="17"/>
        </w:rPr>
        <w:t>Furthermore</w:t>
      </w:r>
      <w:r w:rsidR="00DD08AE" w:rsidRPr="00EF2D01">
        <w:rPr>
          <w:rFonts w:ascii="Muli Regular" w:hAnsi="Muli Regular" w:hint="eastAsia"/>
          <w:color w:val="5E5E5E" w:themeColor="text2"/>
          <w:sz w:val="17"/>
          <w:szCs w:val="17"/>
        </w:rPr>
        <w:t>,</w:t>
      </w:r>
      <w:r w:rsidRPr="00EF2D01">
        <w:rPr>
          <w:rFonts w:ascii="Muli Regular" w:hAnsi="Muli Regular"/>
          <w:color w:val="5E5E5E" w:themeColor="text2"/>
          <w:sz w:val="17"/>
          <w:szCs w:val="17"/>
        </w:rPr>
        <w:t xml:space="preserve"> I am able to take photos of my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mouth and send them via email;</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1.1</w:t>
      </w:r>
      <w:r w:rsidR="008B6AE1">
        <w:rPr>
          <w:rFonts w:ascii="Muli Regular" w:eastAsia="Muli Regular" w:hAnsi="Muli Regular" w:cs="Muli Regular"/>
          <w:color w:val="5E5E5E" w:themeColor="text2"/>
          <w:sz w:val="17"/>
          <w:szCs w:val="17"/>
        </w:rPr>
        <w:t>5</w:t>
      </w:r>
      <w:r w:rsidRPr="00EF2D01">
        <w:rPr>
          <w:rFonts w:ascii="Muli Regular" w:eastAsia="Muli Regular" w:hAnsi="Muli Regular" w:cs="Muli Regular"/>
          <w:color w:val="5E5E5E" w:themeColor="text2"/>
          <w:sz w:val="17"/>
          <w:szCs w:val="17"/>
        </w:rPr>
        <w:tab/>
        <w:t xml:space="preserve">I acknowledge that the </w:t>
      </w:r>
      <w:r w:rsidR="00DD08AE">
        <w:rPr>
          <w:rFonts w:ascii="Muli Regular" w:eastAsia="Muli Regular" w:hAnsi="Muli Regular" w:cs="Muli Regular"/>
          <w:color w:val="5E5E5E" w:themeColor="text2"/>
          <w:sz w:val="17"/>
          <w:szCs w:val="17"/>
        </w:rPr>
        <w:t>Dental Professional</w:t>
      </w:r>
      <w:r w:rsidRPr="00EF2D01">
        <w:rPr>
          <w:rFonts w:ascii="Muli Regular" w:eastAsia="Muli Regular" w:hAnsi="Muli Regular" w:cs="Muli Regular"/>
          <w:color w:val="5E5E5E" w:themeColor="text2"/>
          <w:sz w:val="17"/>
          <w:szCs w:val="17"/>
        </w:rPr>
        <w:t>, if in his or her opinion</w:t>
      </w:r>
      <w:r w:rsidRPr="00EF2D01">
        <w:rPr>
          <w:rFonts w:ascii="Muli Regular" w:hAnsi="Muli Regular"/>
          <w:color w:val="5E5E5E" w:themeColor="text2"/>
          <w:sz w:val="17"/>
          <w:szCs w:val="17"/>
        </w:rPr>
        <w:t xml:space="preserve"> is necessary, may instruct me to terminate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therapy at any point</w:t>
      </w:r>
      <w:r w:rsidR="00DD08AE">
        <w:rPr>
          <w:rFonts w:ascii="Muli Regular" w:hAnsi="Muli Regular"/>
          <w:color w:val="5E5E5E" w:themeColor="text2"/>
          <w:sz w:val="17"/>
          <w:szCs w:val="17"/>
        </w:rPr>
        <w:t>.</w:t>
      </w:r>
    </w:p>
    <w:p w:rsidR="00533071" w:rsidRPr="00EF2D01" w:rsidRDefault="0096410F" w:rsidP="00DD08AE">
      <w:pPr>
        <w:pStyle w:val="Default"/>
        <w:tabs>
          <w:tab w:val="left" w:pos="409"/>
          <w:tab w:val="left" w:pos="88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2.</w:t>
      </w:r>
      <w:r w:rsidRPr="00EF2D01">
        <w:rPr>
          <w:rFonts w:ascii="Muli Regular" w:hAnsi="Muli Regular"/>
          <w:color w:val="5E5E5E" w:themeColor="text2"/>
          <w:sz w:val="17"/>
          <w:szCs w:val="17"/>
        </w:rPr>
        <w:tab/>
        <w:t>I hereby</w:t>
      </w:r>
      <w:r w:rsidR="00B90675">
        <w:rPr>
          <w:rFonts w:ascii="Muli Regular" w:hAnsi="Muli Regular"/>
          <w:color w:val="5E5E5E" w:themeColor="text2"/>
          <w:sz w:val="17"/>
          <w:szCs w:val="17"/>
        </w:rPr>
        <w:t xml:space="preserve"> freely and voluntarily</w:t>
      </w:r>
      <w:r w:rsidRPr="00EF2D01">
        <w:rPr>
          <w:rFonts w:ascii="Muli Regular" w:hAnsi="Muli Regular"/>
          <w:color w:val="5E5E5E" w:themeColor="text2"/>
          <w:sz w:val="17"/>
          <w:szCs w:val="17"/>
        </w:rPr>
        <w:t xml:space="preserve"> furnish my consent to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which extends  to the entire process associated with the said therapy inclusive of, inter alia, 3D scanning,</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Inter-Proximal Reduction (“IPR”)</w:t>
      </w:r>
      <w:r w:rsidR="00DD08AE">
        <w:rPr>
          <w:rFonts w:ascii="Muli Regular" w:hAnsi="Muli Regular"/>
          <w:color w:val="5E5E5E" w:themeColor="text2"/>
          <w:sz w:val="17"/>
          <w:szCs w:val="17"/>
        </w:rPr>
        <w:t>, x-rays, oral cancer screening</w:t>
      </w:r>
      <w:r w:rsidRPr="00EF2D01">
        <w:rPr>
          <w:rFonts w:ascii="Muli Regular" w:hAnsi="Muli Regular"/>
          <w:color w:val="5E5E5E" w:themeColor="text2"/>
          <w:sz w:val="17"/>
          <w:szCs w:val="17"/>
        </w:rPr>
        <w:t xml:space="preserve"> and the performance of  any necessary dental work </w:t>
      </w:r>
      <w:r w:rsidR="00DD08AE">
        <w:rPr>
          <w:rFonts w:ascii="Muli Regular" w:hAnsi="Muli Regular"/>
          <w:color w:val="5E5E5E" w:themeColor="text2"/>
          <w:sz w:val="17"/>
          <w:szCs w:val="17"/>
        </w:rPr>
        <w:t xml:space="preserve">before and </w:t>
      </w:r>
      <w:r w:rsidRPr="00EF2D01">
        <w:rPr>
          <w:rFonts w:ascii="Muli Regular" w:hAnsi="Muli Regular"/>
          <w:color w:val="5E5E5E" w:themeColor="text2"/>
          <w:sz w:val="17"/>
          <w:szCs w:val="17"/>
        </w:rPr>
        <w:t xml:space="preserve">during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and follow up consultations. </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3.</w:t>
      </w:r>
      <w:r w:rsidRPr="00EF2D01">
        <w:rPr>
          <w:rFonts w:ascii="Muli Regular" w:hAnsi="Muli Regular"/>
          <w:color w:val="5E5E5E" w:themeColor="text2"/>
          <w:sz w:val="17"/>
          <w:szCs w:val="17"/>
        </w:rPr>
        <w:tab/>
        <w:t xml:space="preserve">I agree to wear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strictly in accordance with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’s instructions accompanied therewith. Should I fail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to wear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in accordance with the accompanied instructions (inclusive of obligations in respect of follow up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consultations) and advice of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neither Smile Club nor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shall be held liable for any injury or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damages whatsoever (including inter alia general, special, incidental, consequential and loss of profit) arising as a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consequence of my failure to act in accordance with the aforesaid instructions.</w:t>
      </w:r>
    </w:p>
    <w:p w:rsidR="00533071" w:rsidRPr="00EF2D01" w:rsidRDefault="0096410F" w:rsidP="004C1B11">
      <w:pPr>
        <w:pStyle w:val="Default"/>
        <w:tabs>
          <w:tab w:val="left" w:pos="409"/>
          <w:tab w:val="left" w:pos="880"/>
        </w:tabs>
        <w:spacing w:line="288" w:lineRule="auto"/>
        <w:ind w:left="400" w:hanging="400"/>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 xml:space="preserve"> 4.</w:t>
      </w:r>
      <w:r w:rsidRPr="00EF2D01">
        <w:rPr>
          <w:rFonts w:ascii="Muli Regular" w:hAnsi="Muli Regular"/>
          <w:color w:val="5E5E5E" w:themeColor="text2"/>
          <w:sz w:val="17"/>
          <w:szCs w:val="17"/>
        </w:rPr>
        <w:tab/>
        <w:t xml:space="preserve">I agree to inform Smile Club and my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of any trauma (including inter alia injury, wound, damage, sore,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proofErr w:type="spellStart"/>
      <w:r w:rsidRPr="00EF2D01">
        <w:rPr>
          <w:rFonts w:ascii="Muli Regular" w:hAnsi="Muli Regular"/>
          <w:color w:val="5E5E5E" w:themeColor="text2"/>
          <w:sz w:val="17"/>
          <w:szCs w:val="17"/>
          <w:lang w:val="fr-FR"/>
        </w:rPr>
        <w:t>laceration</w:t>
      </w:r>
      <w:proofErr w:type="spellEnd"/>
      <w:r w:rsidRPr="00EF2D01">
        <w:rPr>
          <w:rFonts w:ascii="Muli Regular" w:hAnsi="Muli Regular"/>
          <w:color w:val="5E5E5E" w:themeColor="text2"/>
          <w:sz w:val="17"/>
          <w:szCs w:val="17"/>
          <w:lang w:val="fr-FR"/>
        </w:rPr>
        <w:t xml:space="preserve">, </w:t>
      </w:r>
      <w:r w:rsidRPr="00EF2D01">
        <w:rPr>
          <w:rFonts w:ascii="Muli Regular" w:hAnsi="Muli Regular"/>
          <w:color w:val="5E5E5E" w:themeColor="text2"/>
          <w:sz w:val="17"/>
          <w:szCs w:val="17"/>
        </w:rPr>
        <w:t xml:space="preserve"> lesion, abrasion, contusion and burn) to my teeth, gums, mouth or jaw or breakage or loss of an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or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Retainer, change in the shape of my teeth, infections or any other changes to my  mouth teeth and jaw </w:t>
      </w:r>
      <w:r w:rsidRPr="004C1B11">
        <w:rPr>
          <w:rFonts w:ascii="Muli Regular" w:hAnsi="Muli Regular"/>
          <w:color w:val="5E5E5E" w:themeColor="text2"/>
          <w:sz w:val="17"/>
          <w:szCs w:val="17"/>
          <w:u w:val="single"/>
        </w:rPr>
        <w:t xml:space="preserve">immediately in </w:t>
      </w:r>
      <w:r w:rsidRPr="004C1B11">
        <w:rPr>
          <w:rFonts w:ascii="Arial Unicode MS" w:hAnsi="Arial Unicode MS"/>
          <w:color w:val="5E5E5E" w:themeColor="text2"/>
          <w:sz w:val="17"/>
          <w:szCs w:val="17"/>
          <w:u w:val="single"/>
        </w:rPr>
        <w:br/>
      </w:r>
      <w:r w:rsidRPr="004C1B11">
        <w:rPr>
          <w:rFonts w:ascii="Muli Regular" w:hAnsi="Muli Regular"/>
          <w:color w:val="5E5E5E" w:themeColor="text2"/>
          <w:sz w:val="17"/>
          <w:szCs w:val="17"/>
          <w:u w:val="single"/>
        </w:rPr>
        <w:t>writing</w:t>
      </w:r>
      <w:r w:rsidRPr="00EF2D01">
        <w:rPr>
          <w:rFonts w:ascii="Muli Regular" w:hAnsi="Muli Regular"/>
          <w:color w:val="5E5E5E" w:themeColor="text2"/>
          <w:sz w:val="17"/>
          <w:szCs w:val="17"/>
        </w:rPr>
        <w:t xml:space="preserve"> whilst undergoing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Furthermore, should I undergo any dental, orthodontic, maxillofacial or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similar work during my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I agree to inform Smile Club and </w:t>
      </w:r>
      <w:r w:rsidR="008B6AE1">
        <w:rPr>
          <w:rFonts w:ascii="Muli Regular" w:hAnsi="Muli Regular"/>
          <w:color w:val="5E5E5E" w:themeColor="text2"/>
          <w:sz w:val="17"/>
          <w:szCs w:val="17"/>
        </w:rPr>
        <w:t xml:space="preserve">the </w:t>
      </w:r>
      <w:r w:rsidR="00DD08AE">
        <w:rPr>
          <w:rFonts w:ascii="Muli Regular" w:eastAsia="Muli Regular" w:hAnsi="Muli Regular" w:cs="Muli Regular"/>
          <w:color w:val="5E5E5E" w:themeColor="text2"/>
          <w:sz w:val="17"/>
          <w:szCs w:val="17"/>
        </w:rPr>
        <w:t>Dental Professional</w:t>
      </w:r>
      <w:r w:rsidR="00DD08AE" w:rsidRPr="00EF2D01">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of same. I understand that any of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the </w:t>
      </w:r>
      <w:proofErr w:type="spellStart"/>
      <w:r w:rsidRPr="00EF2D01">
        <w:rPr>
          <w:rFonts w:ascii="Muli Regular" w:hAnsi="Muli Regular"/>
          <w:color w:val="5E5E5E" w:themeColor="text2"/>
          <w:sz w:val="17"/>
          <w:szCs w:val="17"/>
        </w:rPr>
        <w:t>aforegoing</w:t>
      </w:r>
      <w:proofErr w:type="spellEnd"/>
      <w:r w:rsidRPr="00EF2D01">
        <w:rPr>
          <w:rFonts w:ascii="Muli Regular" w:hAnsi="Muli Regular"/>
          <w:color w:val="5E5E5E" w:themeColor="text2"/>
          <w:sz w:val="17"/>
          <w:szCs w:val="17"/>
        </w:rPr>
        <w:t xml:space="preserve"> will require the immediate disuse of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or Retainers and a rescan of my mouth in order to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reassess the final treatment plan or any movement in my teeth. This may lead to the need to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remanufacture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 cost of which shall be for my (the Patient’s) account and provided at a reduced rate.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Under no circumstances whatsoever shall Smile Club, it’s employees or</w:t>
      </w:r>
      <w:r w:rsidR="008B6AE1">
        <w:rPr>
          <w:rFonts w:ascii="Muli Regular" w:hAnsi="Muli Regular"/>
          <w:color w:val="5E5E5E" w:themeColor="text2"/>
          <w:sz w:val="17"/>
          <w:szCs w:val="17"/>
        </w:rPr>
        <w:t xml:space="preserve"> the</w:t>
      </w:r>
      <w:r w:rsidRPr="00EF2D01">
        <w:rPr>
          <w:rFonts w:ascii="Muli Regular" w:hAnsi="Muli Regular"/>
          <w:color w:val="5E5E5E" w:themeColor="text2"/>
          <w:sz w:val="17"/>
          <w:szCs w:val="17"/>
        </w:rPr>
        <w:t xml:space="preserve"> </w:t>
      </w:r>
      <w:r w:rsidR="00DD08AE">
        <w:rPr>
          <w:rFonts w:ascii="Muli Regular" w:eastAsia="Muli Regular" w:hAnsi="Muli Regular" w:cs="Muli Regular"/>
          <w:color w:val="5E5E5E" w:themeColor="text2"/>
          <w:sz w:val="17"/>
          <w:szCs w:val="17"/>
        </w:rPr>
        <w:t>Dental Professional</w:t>
      </w:r>
      <w:r w:rsidR="00DD08AE">
        <w:rPr>
          <w:rFonts w:ascii="Muli Regular" w:hAnsi="Muli Regular"/>
          <w:color w:val="5E5E5E" w:themeColor="text2"/>
          <w:sz w:val="17"/>
          <w:szCs w:val="17"/>
        </w:rPr>
        <w:t xml:space="preserve">, or his/her employees </w:t>
      </w:r>
      <w:r w:rsidRPr="00EF2D01">
        <w:rPr>
          <w:rFonts w:ascii="Muli Regular" w:hAnsi="Muli Regular"/>
          <w:color w:val="5E5E5E" w:themeColor="text2"/>
          <w:sz w:val="17"/>
          <w:szCs w:val="17"/>
        </w:rPr>
        <w:t xml:space="preserve">be liable to the Patient for any damages whatsoever (including inter alia general, special, incidental, consequential and loss of profit) arising out of a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failure to disclose any relevant information before and during therapy and failure to discontinue use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or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Retainers in circumstances where the Patient has agreed, was instructed or is obliged to.</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lastRenderedPageBreak/>
        <w:t>5.</w:t>
      </w:r>
      <w:r w:rsidRPr="00EF2D01">
        <w:rPr>
          <w:rFonts w:ascii="Muli Regular" w:hAnsi="Muli Regular"/>
          <w:color w:val="5E5E5E" w:themeColor="text2"/>
          <w:sz w:val="17"/>
          <w:szCs w:val="17"/>
        </w:rPr>
        <w:tab/>
        <w:t xml:space="preserve">I understand that Smile Club is not a provider of medical, dental and health services and as a consequence of the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proofErr w:type="spellStart"/>
      <w:r w:rsidRPr="00EF2D01">
        <w:rPr>
          <w:rFonts w:ascii="Muli Regular" w:hAnsi="Muli Regular"/>
          <w:color w:val="5E5E5E" w:themeColor="text2"/>
          <w:sz w:val="17"/>
          <w:szCs w:val="17"/>
        </w:rPr>
        <w:t>aforegoing</w:t>
      </w:r>
      <w:proofErr w:type="spellEnd"/>
      <w:r w:rsidRPr="00EF2D01">
        <w:rPr>
          <w:rFonts w:ascii="Muli Regular" w:hAnsi="Muli Regular"/>
          <w:color w:val="5E5E5E" w:themeColor="text2"/>
          <w:sz w:val="17"/>
          <w:szCs w:val="17"/>
        </w:rPr>
        <w:t xml:space="preserve"> cannot render medical, dental or health services or advice, and has not done so.</w:t>
      </w:r>
    </w:p>
    <w:p w:rsidR="00533071" w:rsidRPr="00EF2D01" w:rsidRDefault="0096410F" w:rsidP="008B6AE1">
      <w:pPr>
        <w:pStyle w:val="Default"/>
        <w:tabs>
          <w:tab w:val="left" w:pos="409"/>
          <w:tab w:val="left" w:pos="88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6.</w:t>
      </w:r>
      <w:r w:rsidRPr="00EF2D01">
        <w:rPr>
          <w:rFonts w:ascii="Muli Regular" w:hAnsi="Muli Regular"/>
          <w:color w:val="5E5E5E" w:themeColor="text2"/>
          <w:sz w:val="17"/>
          <w:szCs w:val="17"/>
        </w:rPr>
        <w:tab/>
        <w:t xml:space="preserve">I hereby </w:t>
      </w:r>
      <w:proofErr w:type="spellStart"/>
      <w:r w:rsidRPr="00EF2D01">
        <w:rPr>
          <w:rFonts w:ascii="Muli Regular" w:hAnsi="Muli Regular"/>
          <w:color w:val="5E5E5E" w:themeColor="text2"/>
          <w:sz w:val="17"/>
          <w:szCs w:val="17"/>
        </w:rPr>
        <w:t>authorise</w:t>
      </w:r>
      <w:proofErr w:type="spellEnd"/>
      <w:r w:rsidRPr="00EF2D01">
        <w:rPr>
          <w:rFonts w:ascii="Muli Regular" w:hAnsi="Muli Regular"/>
          <w:color w:val="5E5E5E" w:themeColor="text2"/>
          <w:sz w:val="17"/>
          <w:szCs w:val="17"/>
        </w:rPr>
        <w:t xml:space="preserve"> and permit a Smile Club and </w:t>
      </w:r>
      <w:r w:rsidR="008B6AE1">
        <w:rPr>
          <w:rFonts w:ascii="Muli Regular" w:hAnsi="Muli Regular"/>
          <w:color w:val="5E5E5E" w:themeColor="text2"/>
          <w:sz w:val="17"/>
          <w:szCs w:val="17"/>
        </w:rPr>
        <w:t xml:space="preserve">the </w:t>
      </w:r>
      <w:r w:rsidR="00DD08AE">
        <w:rPr>
          <w:rFonts w:ascii="Muli Regular" w:eastAsia="Muli Regular" w:hAnsi="Muli Regular" w:cs="Muli Regular"/>
          <w:color w:val="5E5E5E" w:themeColor="text2"/>
          <w:sz w:val="17"/>
          <w:szCs w:val="17"/>
        </w:rPr>
        <w:t>Dental Professional</w:t>
      </w:r>
      <w:r w:rsidR="00DD08AE" w:rsidRPr="00EF2D01">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to obtain my medical records from any person,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professional or entity whatsoever including x-rays, radiographs, medical history, reports, diagnosis, treatment records,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lang w:val="fr-FR"/>
        </w:rPr>
        <w:t>prescriptions,</w:t>
      </w:r>
      <w:r w:rsidRPr="00EF2D01">
        <w:rPr>
          <w:rFonts w:ascii="Muli Regular" w:hAnsi="Muli Regular"/>
          <w:color w:val="5E5E5E" w:themeColor="text2"/>
          <w:sz w:val="17"/>
          <w:szCs w:val="17"/>
        </w:rPr>
        <w:t xml:space="preserve"> MRIs and test results. I hereby </w:t>
      </w:r>
      <w:proofErr w:type="spellStart"/>
      <w:r w:rsidRPr="00EF2D01">
        <w:rPr>
          <w:rFonts w:ascii="Muli Regular" w:hAnsi="Muli Regular"/>
          <w:color w:val="5E5E5E" w:themeColor="text2"/>
          <w:sz w:val="17"/>
          <w:szCs w:val="17"/>
        </w:rPr>
        <w:t>authorise</w:t>
      </w:r>
      <w:proofErr w:type="spellEnd"/>
      <w:r w:rsidRPr="00EF2D01">
        <w:rPr>
          <w:rFonts w:ascii="Muli Regular" w:hAnsi="Muli Regular"/>
          <w:color w:val="5E5E5E" w:themeColor="text2"/>
          <w:sz w:val="17"/>
          <w:szCs w:val="17"/>
        </w:rPr>
        <w:t xml:space="preserve"> any person, professional or entity in possession of my medical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records to release the aforementioned to Smile Club or </w:t>
      </w:r>
      <w:r w:rsidR="008B6AE1">
        <w:rPr>
          <w:rFonts w:ascii="Muli Regular" w:hAnsi="Muli Regular"/>
          <w:color w:val="5E5E5E" w:themeColor="text2"/>
          <w:sz w:val="17"/>
          <w:szCs w:val="17"/>
        </w:rPr>
        <w:t xml:space="preserve">the </w:t>
      </w:r>
      <w:r w:rsidR="00DD08AE">
        <w:rPr>
          <w:rFonts w:ascii="Muli Regular" w:eastAsia="Muli Regular" w:hAnsi="Muli Regular" w:cs="Muli Regular"/>
          <w:color w:val="5E5E5E" w:themeColor="text2"/>
          <w:sz w:val="17"/>
          <w:szCs w:val="17"/>
        </w:rPr>
        <w:t>Dental Professional</w:t>
      </w:r>
      <w:r w:rsidR="00DD08AE" w:rsidRPr="00EF2D01">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and I hereby indemnify Smile Club,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and</w:t>
      </w:r>
      <w:r w:rsidR="008B6AE1">
        <w:rPr>
          <w:rFonts w:ascii="Muli Regular" w:hAnsi="Muli Regular"/>
          <w:color w:val="5E5E5E" w:themeColor="text2"/>
          <w:sz w:val="17"/>
          <w:szCs w:val="17"/>
        </w:rPr>
        <w:t xml:space="preserve"> t</w:t>
      </w:r>
      <w:r w:rsidRPr="00EF2D01">
        <w:rPr>
          <w:rFonts w:ascii="Muli Regular" w:hAnsi="Muli Regular"/>
          <w:color w:val="5E5E5E" w:themeColor="text2"/>
          <w:sz w:val="17"/>
          <w:szCs w:val="17"/>
        </w:rPr>
        <w:t xml:space="preserve">he person, professional or entity releasing such records, in accordance with this clause, from any damages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whatsoever.</w:t>
      </w:r>
    </w:p>
    <w:p w:rsidR="00533071" w:rsidRPr="00EF2D01" w:rsidRDefault="0096410F" w:rsidP="00471E1C">
      <w:pPr>
        <w:pStyle w:val="Default"/>
        <w:tabs>
          <w:tab w:val="left" w:pos="409"/>
          <w:tab w:val="left" w:pos="88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7.</w:t>
      </w:r>
      <w:r w:rsidRPr="00EF2D01">
        <w:rPr>
          <w:rFonts w:ascii="Muli Regular" w:hAnsi="Muli Regular"/>
          <w:color w:val="5E5E5E" w:themeColor="text2"/>
          <w:sz w:val="17"/>
          <w:szCs w:val="17"/>
        </w:rPr>
        <w:tab/>
        <w:t xml:space="preserve">I hereby permit Smile Club, its successors in title, assigns and </w:t>
      </w:r>
      <w:r w:rsidR="008B6AE1">
        <w:rPr>
          <w:rFonts w:ascii="Muli Regular" w:hAnsi="Muli Regular"/>
          <w:color w:val="5E5E5E" w:themeColor="text2"/>
          <w:sz w:val="17"/>
          <w:szCs w:val="17"/>
        </w:rPr>
        <w:t xml:space="preserve">the </w:t>
      </w:r>
      <w:r w:rsidR="00DD08AE">
        <w:rPr>
          <w:rFonts w:ascii="Muli Regular" w:eastAsia="Muli Regular" w:hAnsi="Muli Regular" w:cs="Muli Regular"/>
          <w:color w:val="5E5E5E" w:themeColor="text2"/>
          <w:sz w:val="17"/>
          <w:szCs w:val="17"/>
        </w:rPr>
        <w:t>Dental Professional</w:t>
      </w:r>
      <w:r w:rsidR="00DD08AE" w:rsidRPr="00EF2D01">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to use, transmit and disclose all my personal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information, inclusive of my medical history, medical records, photographs, 3D scans, impressions and the like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both in the Republic of South Africa and internationally for medical and manufacturing purposes and for the provision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and Retainers (inclusive of research and  development related thereto) and to any person and/or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entity necessary in providing the aforementioned products and/or therapy</w:t>
      </w:r>
      <w:r w:rsidR="00471E1C" w:rsidRPr="00471E1C">
        <w:rPr>
          <w:rFonts w:ascii="Muli Regular" w:hAnsi="Muli Regular"/>
          <w:color w:val="5E5E5E" w:themeColor="text2"/>
          <w:sz w:val="17"/>
          <w:szCs w:val="17"/>
        </w:rPr>
        <w:t xml:space="preserve"> </w:t>
      </w:r>
      <w:r w:rsidR="00471E1C" w:rsidRPr="00EF2D01">
        <w:rPr>
          <w:rFonts w:ascii="Muli Regular" w:hAnsi="Muli Regular"/>
          <w:color w:val="5E5E5E" w:themeColor="text2"/>
          <w:sz w:val="17"/>
          <w:szCs w:val="17"/>
        </w:rPr>
        <w:t xml:space="preserve">in the Republic of South Africa and internationally </w:t>
      </w:r>
      <w:r w:rsidR="00471E1C" w:rsidRPr="00EF2D01">
        <w:rPr>
          <w:rFonts w:ascii="Arial Unicode MS" w:hAnsi="Arial Unicode MS"/>
          <w:color w:val="5E5E5E" w:themeColor="text2"/>
          <w:sz w:val="17"/>
          <w:szCs w:val="17"/>
        </w:rPr>
        <w:br/>
      </w:r>
      <w:r w:rsidR="00471E1C" w:rsidRPr="00EF2D01">
        <w:rPr>
          <w:rFonts w:ascii="Muli Regular" w:eastAsia="Muli Regular" w:hAnsi="Muli Regular" w:cs="Muli Regular"/>
          <w:color w:val="5E5E5E" w:themeColor="text2"/>
          <w:sz w:val="17"/>
          <w:szCs w:val="17"/>
        </w:rPr>
        <w:tab/>
      </w:r>
      <w:r w:rsidR="00471E1C" w:rsidRPr="00EF2D01">
        <w:rPr>
          <w:rFonts w:ascii="Muli Regular" w:hAnsi="Muli Regular"/>
          <w:color w:val="5E5E5E" w:themeColor="text2"/>
          <w:sz w:val="17"/>
          <w:szCs w:val="17"/>
        </w:rPr>
        <w:t>including use for research and development purposes</w:t>
      </w:r>
      <w:r w:rsidRPr="00EF2D01">
        <w:rPr>
          <w:rFonts w:ascii="Muli Regular" w:hAnsi="Muli Regular"/>
          <w:color w:val="5E5E5E" w:themeColor="text2"/>
          <w:sz w:val="17"/>
          <w:szCs w:val="17"/>
        </w:rPr>
        <w:t xml:space="preserve">. I agree that the permission as aforesaid is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without remuneration of any nature and I hereby forgo any</w:t>
      </w:r>
      <w:r w:rsidR="00471E1C">
        <w:rPr>
          <w:rFonts w:ascii="Muli Regular" w:hAnsi="Muli Regular"/>
          <w:color w:val="5E5E5E" w:themeColor="text2"/>
          <w:sz w:val="17"/>
          <w:szCs w:val="17"/>
        </w:rPr>
        <w:t xml:space="preserve"> claim thereto</w:t>
      </w:r>
      <w:r w:rsidRPr="00EF2D01">
        <w:rPr>
          <w:rFonts w:ascii="Muli Regular" w:hAnsi="Muli Regular"/>
          <w:color w:val="5E5E5E" w:themeColor="text2"/>
          <w:sz w:val="17"/>
          <w:szCs w:val="17"/>
        </w:rPr>
        <w:t>.</w:t>
      </w:r>
      <w:r w:rsidR="00471E1C">
        <w:rPr>
          <w:rFonts w:ascii="Muli Regular" w:hAnsi="Muli Regular"/>
          <w:color w:val="5E5E5E" w:themeColor="text2"/>
          <w:sz w:val="17"/>
          <w:szCs w:val="17"/>
        </w:rPr>
        <w:t xml:space="preserve"> I acknowledge that IDC10 codes may be disclosed to my medical aid scheme (if any) or any third parties both locally and internationally, involved in the provision of </w:t>
      </w:r>
      <w:r w:rsidR="002A5984">
        <w:rPr>
          <w:rFonts w:ascii="Muli Regular" w:hAnsi="Muli Regular"/>
          <w:color w:val="5E5E5E" w:themeColor="text2"/>
          <w:sz w:val="17"/>
          <w:szCs w:val="17"/>
        </w:rPr>
        <w:t>Active Aligners</w:t>
      </w:r>
      <w:r w:rsidR="00471E1C">
        <w:rPr>
          <w:rFonts w:ascii="Muli Regular" w:hAnsi="Muli Regular"/>
          <w:color w:val="5E5E5E" w:themeColor="text2"/>
          <w:sz w:val="17"/>
          <w:szCs w:val="17"/>
        </w:rPr>
        <w:t>.</w:t>
      </w:r>
    </w:p>
    <w:p w:rsidR="00533071" w:rsidRPr="00EF2D01" w:rsidRDefault="0096410F" w:rsidP="00DD08AE">
      <w:pPr>
        <w:pStyle w:val="Default"/>
        <w:tabs>
          <w:tab w:val="left" w:pos="409"/>
          <w:tab w:val="left" w:pos="88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8.</w:t>
      </w:r>
      <w:r w:rsidRPr="00EF2D01">
        <w:rPr>
          <w:rFonts w:ascii="Muli Regular" w:hAnsi="Muli Regular"/>
          <w:color w:val="5E5E5E" w:themeColor="text2"/>
          <w:sz w:val="17"/>
          <w:szCs w:val="17"/>
        </w:rPr>
        <w:tab/>
        <w:t xml:space="preserve">I hereby agree to make payment of the sum quoted by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w:t>
      </w:r>
      <w:r w:rsidR="00DD08AE">
        <w:rPr>
          <w:rFonts w:ascii="Muli Regular" w:hAnsi="Muli Regular"/>
          <w:color w:val="5E5E5E" w:themeColor="text2"/>
          <w:sz w:val="17"/>
          <w:szCs w:val="17"/>
        </w:rPr>
        <w:t xml:space="preserve">to commence </w:t>
      </w:r>
      <w:r w:rsidR="002A5984">
        <w:rPr>
          <w:rFonts w:ascii="Muli Regular" w:hAnsi="Muli Regular"/>
          <w:color w:val="5E5E5E" w:themeColor="text2"/>
          <w:sz w:val="17"/>
          <w:szCs w:val="17"/>
        </w:rPr>
        <w:t>Active Aligners</w:t>
      </w:r>
      <w:r w:rsidR="002539F4">
        <w:rPr>
          <w:rFonts w:ascii="Muli Regular" w:hAnsi="Muli Regular"/>
          <w:color w:val="5E5E5E" w:themeColor="text2"/>
          <w:sz w:val="17"/>
          <w:szCs w:val="17"/>
        </w:rPr>
        <w:t xml:space="preserve"> therapy</w:t>
      </w:r>
      <w:r w:rsidRPr="00EF2D01">
        <w:rPr>
          <w:rFonts w:ascii="Muli Regular" w:hAnsi="Muli Regular"/>
          <w:color w:val="5E5E5E" w:themeColor="text2"/>
          <w:sz w:val="17"/>
          <w:szCs w:val="17"/>
        </w:rPr>
        <w:t>.</w:t>
      </w:r>
      <w:r w:rsidR="00DD08AE">
        <w:rPr>
          <w:rFonts w:ascii="Muli Regular" w:hAnsi="Muli Regular"/>
          <w:color w:val="5E5E5E" w:themeColor="text2"/>
          <w:sz w:val="17"/>
          <w:szCs w:val="17"/>
        </w:rPr>
        <w:t xml:space="preserve"> I acknowledge that manufacture shall not commence until full payment has been received by the </w:t>
      </w:r>
      <w:r w:rsidR="00DD08AE">
        <w:rPr>
          <w:rFonts w:ascii="Muli Regular" w:eastAsia="Muli Regular" w:hAnsi="Muli Regular" w:cs="Muli Regular"/>
          <w:color w:val="5E5E5E" w:themeColor="text2"/>
          <w:sz w:val="17"/>
          <w:szCs w:val="17"/>
        </w:rPr>
        <w:t xml:space="preserve">Dental Professional. </w:t>
      </w:r>
      <w:r w:rsidRPr="00EF2D01">
        <w:rPr>
          <w:rFonts w:ascii="Muli Regular" w:hAnsi="Muli Regular"/>
          <w:color w:val="5E5E5E" w:themeColor="text2"/>
          <w:sz w:val="17"/>
          <w:szCs w:val="17"/>
        </w:rPr>
        <w:t xml:space="preserve">I agree and understand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that a provisional treatment plan will be devised internationally using my personal information, 3D oral Scan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disclosures provided by me. This will become a final treatment plan on the approval of </w:t>
      </w:r>
      <w:r w:rsidR="00DD08AE">
        <w:rPr>
          <w:rFonts w:ascii="Muli Regular" w:hAnsi="Muli Regular"/>
          <w:color w:val="5E5E5E" w:themeColor="text2"/>
          <w:sz w:val="17"/>
          <w:szCs w:val="17"/>
        </w:rPr>
        <w:t>the</w:t>
      </w:r>
      <w:r w:rsidR="00DD08AE" w:rsidRPr="00DD08AE">
        <w:rPr>
          <w:rFonts w:ascii="Muli Regular" w:eastAsia="Muli Regular" w:hAnsi="Muli Regular" w:cs="Muli Regular"/>
          <w:color w:val="5E5E5E" w:themeColor="text2"/>
          <w:sz w:val="17"/>
          <w:szCs w:val="17"/>
        </w:rPr>
        <w:t xml:space="preserv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Should candidacy be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revoked during the compilation of a treatment plan for whatsoever reason a full refund</w:t>
      </w:r>
      <w:r w:rsidR="00DD08AE">
        <w:rPr>
          <w:rFonts w:ascii="Muli Regular" w:hAnsi="Muli Regular"/>
          <w:color w:val="5E5E5E" w:themeColor="text2"/>
          <w:sz w:val="17"/>
          <w:szCs w:val="17"/>
        </w:rPr>
        <w:t xml:space="preserve"> of the amount quoted (excluding consultation fee, x-rays, cancer screening, cleaning and restorative dental work) </w:t>
      </w:r>
      <w:r w:rsidRPr="00EF2D01">
        <w:rPr>
          <w:rFonts w:ascii="Muli Regular" w:hAnsi="Muli Regular"/>
          <w:color w:val="5E5E5E" w:themeColor="text2"/>
          <w:sz w:val="17"/>
          <w:szCs w:val="17"/>
        </w:rPr>
        <w:t>will</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be</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received</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by</w:t>
      </w:r>
      <w:r w:rsidR="00EC4432">
        <w:rPr>
          <w:rFonts w:ascii="Muli Regular" w:hAnsi="Muli Regular"/>
          <w:color w:val="5E5E5E" w:themeColor="text2"/>
          <w:sz w:val="17"/>
          <w:szCs w:val="17"/>
        </w:rPr>
        <w:t xml:space="preserve"> me (“</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the</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Patient</w:t>
      </w:r>
      <w:r w:rsidR="00EC4432">
        <w:rPr>
          <w:rFonts w:ascii="Muli Regular" w:hAnsi="Muli Regular"/>
          <w:color w:val="5E5E5E" w:themeColor="text2"/>
          <w:sz w:val="17"/>
          <w:szCs w:val="17"/>
        </w:rPr>
        <w:t>”)</w:t>
      </w:r>
      <w:r w:rsidRPr="00EF2D01">
        <w:rPr>
          <w:rFonts w:ascii="Muli Regular" w:hAnsi="Muli Regular"/>
          <w:color w:val="5E5E5E" w:themeColor="text2"/>
          <w:sz w:val="17"/>
          <w:szCs w:val="17"/>
        </w:rPr>
        <w:t xml:space="preserve"> within 7 (seven) business days</w:t>
      </w:r>
      <w:r w:rsidR="00DD08AE">
        <w:rPr>
          <w:rFonts w:ascii="Muli Regular" w:hAnsi="Muli Regular"/>
          <w:color w:val="5E5E5E" w:themeColor="text2"/>
          <w:sz w:val="17"/>
          <w:szCs w:val="17"/>
        </w:rPr>
        <w:t xml:space="preserve"> from date of bein</w:t>
      </w:r>
      <w:r w:rsidR="00DD08AE">
        <w:rPr>
          <w:rFonts w:ascii="Muli Regular" w:hAnsi="Muli Regular" w:hint="eastAsia"/>
          <w:color w:val="5E5E5E" w:themeColor="text2"/>
          <w:sz w:val="17"/>
          <w:szCs w:val="17"/>
        </w:rPr>
        <w:t>g</w:t>
      </w:r>
      <w:r w:rsidR="00DD08AE">
        <w:rPr>
          <w:rFonts w:ascii="Muli Regular" w:hAnsi="Muli Regular"/>
          <w:color w:val="5E5E5E" w:themeColor="text2"/>
          <w:sz w:val="17"/>
          <w:szCs w:val="17"/>
        </w:rPr>
        <w:t xml:space="preserve"> informed of revocation</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9.</w:t>
      </w:r>
      <w:r w:rsidRPr="00EF2D01">
        <w:rPr>
          <w:rFonts w:ascii="Muli Regular" w:hAnsi="Muli Regular"/>
          <w:color w:val="5E5E5E" w:themeColor="text2"/>
          <w:sz w:val="17"/>
          <w:szCs w:val="17"/>
        </w:rPr>
        <w:tab/>
        <w:t xml:space="preserve">Once the treatment plan is certified as final by </w:t>
      </w:r>
      <w:r w:rsidR="00DD08AE">
        <w:rPr>
          <w:rFonts w:ascii="Muli Regular" w:hAnsi="Muli Regular"/>
          <w:color w:val="5E5E5E" w:themeColor="text2"/>
          <w:sz w:val="17"/>
          <w:szCs w:val="17"/>
        </w:rPr>
        <w:t xml:space="preserve">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the manufacturing process will commence and I will not be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entitled to a refund thereafter for any reason whatsoever.</w:t>
      </w:r>
    </w:p>
    <w:p w:rsidR="00533071" w:rsidRPr="00EF2D01" w:rsidRDefault="0096410F" w:rsidP="00DD08AE">
      <w:pPr>
        <w:pStyle w:val="Default"/>
        <w:tabs>
          <w:tab w:val="left" w:pos="409"/>
          <w:tab w:val="left" w:pos="880"/>
        </w:tabs>
        <w:spacing w:line="288" w:lineRule="auto"/>
        <w:ind w:left="408" w:hanging="408"/>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10.</w:t>
      </w:r>
      <w:r w:rsidRPr="00EF2D01">
        <w:rPr>
          <w:rFonts w:ascii="Muli Regular" w:hAnsi="Muli Regular"/>
          <w:color w:val="5E5E5E" w:themeColor="text2"/>
          <w:sz w:val="17"/>
          <w:szCs w:val="17"/>
        </w:rPr>
        <w:tab/>
        <w:t xml:space="preserve">I hereby consent to the use of Telemedicine during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I acknowledge that the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therapy is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facilitated through</w:t>
      </w:r>
      <w:r w:rsidR="00DD08AE">
        <w:rPr>
          <w:rFonts w:ascii="Muli Regular" w:hAnsi="Muli Regular"/>
          <w:color w:val="5E5E5E" w:themeColor="text2"/>
          <w:sz w:val="17"/>
          <w:szCs w:val="17"/>
        </w:rPr>
        <w:t>, amongst others,</w:t>
      </w:r>
      <w:r w:rsidRPr="00EF2D01">
        <w:rPr>
          <w:rFonts w:ascii="Muli Regular" w:hAnsi="Muli Regular"/>
          <w:color w:val="5E5E5E" w:themeColor="text2"/>
          <w:sz w:val="17"/>
          <w:szCs w:val="17"/>
        </w:rPr>
        <w:t xml:space="preserve"> a 3D oral scan and the use of various advanced information technologies.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is required to approve and </w:t>
      </w:r>
      <w:proofErr w:type="spellStart"/>
      <w:r w:rsidRPr="00EF2D01">
        <w:rPr>
          <w:rFonts w:ascii="Muli Regular" w:hAnsi="Muli Regular"/>
          <w:color w:val="5E5E5E" w:themeColor="text2"/>
          <w:sz w:val="17"/>
          <w:szCs w:val="17"/>
        </w:rPr>
        <w:t>finalise</w:t>
      </w:r>
      <w:proofErr w:type="spellEnd"/>
      <w:r w:rsidRPr="00EF2D01">
        <w:rPr>
          <w:rFonts w:ascii="Muli Regular" w:hAnsi="Muli Regular"/>
          <w:color w:val="5E5E5E" w:themeColor="text2"/>
          <w:sz w:val="17"/>
          <w:szCs w:val="17"/>
        </w:rPr>
        <w:t xml:space="preserve"> the treatment plan based on the information provided by the aforesaid scans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technologies.</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I understand the risks associated therewith and accept same. The follow up consultations </w:t>
      </w:r>
      <w:r w:rsidR="00672265">
        <w:rPr>
          <w:rFonts w:ascii="Muli Regular" w:hAnsi="Muli Regular"/>
          <w:color w:val="5E5E5E" w:themeColor="text2"/>
          <w:sz w:val="17"/>
          <w:szCs w:val="17"/>
        </w:rPr>
        <w:t>may</w:t>
      </w:r>
      <w:r w:rsidRPr="00EF2D01">
        <w:rPr>
          <w:rFonts w:ascii="Muli Regular" w:hAnsi="Muli Regular"/>
          <w:color w:val="5E5E5E" w:themeColor="text2"/>
          <w:sz w:val="17"/>
          <w:szCs w:val="17"/>
        </w:rPr>
        <w:t xml:space="preserve"> be conducted electronically in</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accordance</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with the accompanying instructions of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It is </w:t>
      </w:r>
      <w:r w:rsidR="00EC4432">
        <w:rPr>
          <w:rFonts w:ascii="Muli Regular" w:hAnsi="Muli Regular"/>
          <w:color w:val="5E5E5E" w:themeColor="text2"/>
          <w:sz w:val="17"/>
          <w:szCs w:val="17"/>
        </w:rPr>
        <w:t>my (</w:t>
      </w:r>
      <w:r w:rsidRPr="00EF2D01">
        <w:rPr>
          <w:rFonts w:ascii="Muli Regular" w:hAnsi="Muli Regular"/>
          <w:color w:val="5E5E5E" w:themeColor="text2"/>
          <w:sz w:val="17"/>
          <w:szCs w:val="17"/>
        </w:rPr>
        <w:t>the Patient’s</w:t>
      </w:r>
      <w:r w:rsidR="00EC4432">
        <w:rPr>
          <w:rFonts w:ascii="Muli Regular" w:hAnsi="Muli Regular"/>
          <w:color w:val="5E5E5E" w:themeColor="text2"/>
          <w:sz w:val="17"/>
          <w:szCs w:val="17"/>
        </w:rPr>
        <w:t>)</w:t>
      </w:r>
      <w:r w:rsidRPr="00EF2D01">
        <w:rPr>
          <w:rFonts w:ascii="Muli Regular" w:hAnsi="Muli Regular"/>
          <w:color w:val="5E5E5E" w:themeColor="text2"/>
          <w:sz w:val="17"/>
          <w:szCs w:val="17"/>
        </w:rPr>
        <w:t xml:space="preserve"> responsibility to attend to the follow up</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consultations by sending photos and providing the requisite information to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via the digital platform every 8 – 10 weeks</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 xml:space="preserve">(or a shorter period provided by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Failing </w:t>
      </w:r>
      <w:r w:rsidR="00EC4432">
        <w:rPr>
          <w:rFonts w:ascii="Muli Regular" w:hAnsi="Muli Regular"/>
          <w:color w:val="5E5E5E" w:themeColor="text2"/>
          <w:sz w:val="17"/>
          <w:szCs w:val="17"/>
        </w:rPr>
        <w:t>this,</w:t>
      </w:r>
      <w:r w:rsidRPr="00EF2D01">
        <w:rPr>
          <w:rFonts w:ascii="Muli Regular" w:hAnsi="Muli Regular"/>
          <w:color w:val="5E5E5E" w:themeColor="text2"/>
          <w:sz w:val="17"/>
          <w:szCs w:val="17"/>
        </w:rPr>
        <w:t xml:space="preserve"> therapy cannot be monitored and may be terminated as a</w:t>
      </w:r>
      <w:r w:rsidR="00DD08AE">
        <w:rPr>
          <w:rFonts w:ascii="Muli Regular" w:hAnsi="Muli Regular"/>
          <w:color w:val="5E5E5E" w:themeColor="text2"/>
          <w:sz w:val="17"/>
          <w:szCs w:val="17"/>
        </w:rPr>
        <w:t xml:space="preserve"> </w:t>
      </w:r>
      <w:r w:rsidRPr="00EF2D01">
        <w:rPr>
          <w:rFonts w:ascii="Muli Regular" w:hAnsi="Muli Regular"/>
          <w:color w:val="5E5E5E" w:themeColor="text2"/>
          <w:sz w:val="17"/>
          <w:szCs w:val="17"/>
        </w:rPr>
        <w:t>result.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11.</w:t>
      </w:r>
      <w:r w:rsidRPr="00EF2D01">
        <w:rPr>
          <w:rFonts w:ascii="Muli Regular" w:hAnsi="Muli Regular"/>
          <w:color w:val="5E5E5E" w:themeColor="text2"/>
          <w:sz w:val="17"/>
          <w:szCs w:val="17"/>
        </w:rPr>
        <w:tab/>
        <w:t xml:space="preserve">I agree that the </w:t>
      </w:r>
      <w:r w:rsidR="00DD08AE">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will determine whether the use of Telemedicine is appropriate in the circumstances.</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12.</w:t>
      </w:r>
      <w:r w:rsidRPr="00EF2D01">
        <w:rPr>
          <w:rFonts w:ascii="Muli Regular" w:hAnsi="Muli Regular"/>
          <w:color w:val="5E5E5E" w:themeColor="text2"/>
          <w:sz w:val="17"/>
          <w:szCs w:val="17"/>
        </w:rPr>
        <w:tab/>
        <w:t xml:space="preserve">I expressly agree that any dispute which may arise from the provision of </w:t>
      </w:r>
      <w:r w:rsidR="002A5984">
        <w:rPr>
          <w:rFonts w:ascii="Muli Regular" w:hAnsi="Muli Regular"/>
          <w:color w:val="5E5E5E" w:themeColor="text2"/>
          <w:sz w:val="17"/>
          <w:szCs w:val="17"/>
        </w:rPr>
        <w:t>Active Aligners</w:t>
      </w:r>
      <w:r w:rsidRPr="00EF2D01">
        <w:rPr>
          <w:rFonts w:ascii="Muli Regular" w:hAnsi="Muli Regular"/>
          <w:color w:val="5E5E5E" w:themeColor="text2"/>
          <w:sz w:val="17"/>
          <w:szCs w:val="17"/>
        </w:rPr>
        <w:t xml:space="preserve"> and Retainers, advice,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recommendations and services associated therewith, dental and/or ortho</w:t>
      </w:r>
      <w:r w:rsidR="0029481C">
        <w:rPr>
          <w:rFonts w:ascii="Muli Regular" w:hAnsi="Muli Regular"/>
          <w:color w:val="5E5E5E" w:themeColor="text2"/>
          <w:sz w:val="17"/>
          <w:szCs w:val="17"/>
        </w:rPr>
        <w:t>dontic</w:t>
      </w:r>
      <w:r w:rsidRPr="00EF2D01">
        <w:rPr>
          <w:rFonts w:ascii="Muli Regular" w:hAnsi="Muli Regular"/>
          <w:color w:val="5E5E5E" w:themeColor="text2"/>
          <w:sz w:val="17"/>
          <w:szCs w:val="17"/>
        </w:rPr>
        <w:t xml:space="preserve"> care or advice provided by </w:t>
      </w:r>
      <w:r w:rsidR="0029481C">
        <w:rPr>
          <w:rFonts w:ascii="Muli Regular" w:hAnsi="Muli Regular"/>
          <w:color w:val="5E5E5E" w:themeColor="text2"/>
          <w:sz w:val="17"/>
          <w:szCs w:val="17"/>
        </w:rPr>
        <w:t>the</w:t>
      </w:r>
      <w:r w:rsidRPr="00EF2D01">
        <w:rPr>
          <w:rFonts w:ascii="Muli Regular" w:hAnsi="Muli Regular"/>
          <w:color w:val="5E5E5E" w:themeColor="text2"/>
          <w:sz w:val="17"/>
          <w:szCs w:val="17"/>
        </w:rPr>
        <w:t xml:space="preserve"> </w:t>
      </w:r>
      <w:r w:rsidR="0029481C">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any claims for medical negligence and any claims of whatsoever against Smile Club shall be referred to the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Arbitration Foundation of South Africa (AFSA) for determination in accordance with their rules prevailing at the time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the dispute arose. I further agree that: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12.1</w:t>
      </w:r>
      <w:r w:rsidRPr="00EF2D01">
        <w:rPr>
          <w:rFonts w:ascii="Muli Regular" w:eastAsia="Muli Regular" w:hAnsi="Muli Regular" w:cs="Muli Regular"/>
          <w:color w:val="5E5E5E" w:themeColor="text2"/>
          <w:sz w:val="17"/>
          <w:szCs w:val="17"/>
        </w:rPr>
        <w:tab/>
        <w:t xml:space="preserve">The matter is to be adjudicated upon by a single independent arbitrator with extensive dental and contractual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knowledge and a minimum of ten years’ experience in legal disputes pertaining to the dental or orthodontic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lang w:val="fr-FR"/>
        </w:rPr>
        <w:t>profession;</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12.2</w:t>
      </w:r>
      <w:r w:rsidRPr="00EF2D01">
        <w:rPr>
          <w:rFonts w:ascii="Muli Regular" w:eastAsia="Muli Regular" w:hAnsi="Muli Regular" w:cs="Muli Regular"/>
          <w:color w:val="5E5E5E" w:themeColor="text2"/>
          <w:sz w:val="17"/>
          <w:szCs w:val="17"/>
        </w:rPr>
        <w:tab/>
        <w:t>The ruling by the single arbitrator shall be binding</w:t>
      </w:r>
      <w:r w:rsidRPr="00EF2D01">
        <w:rPr>
          <w:rFonts w:ascii="Muli Regular" w:hAnsi="Muli Regular"/>
          <w:color w:val="5E5E5E" w:themeColor="text2"/>
          <w:sz w:val="17"/>
          <w:szCs w:val="17"/>
        </w:rPr>
        <w:t xml:space="preserve"> and final on the parties to the dispute and the matter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shall not be capable of appeal;</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12.3</w:t>
      </w:r>
      <w:r w:rsidRPr="00EF2D01">
        <w:rPr>
          <w:rFonts w:ascii="Muli Regular" w:eastAsia="Muli Regular" w:hAnsi="Muli Regular" w:cs="Muli Regular"/>
          <w:color w:val="5E5E5E" w:themeColor="text2"/>
          <w:sz w:val="17"/>
          <w:szCs w:val="17"/>
        </w:rPr>
        <w:tab/>
        <w:t xml:space="preserve">The proceedings, outcome and all information related thereto shall be deemed confidential and no party may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make disclosure thereof under any circumstances whatsoever and at any time;</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12.4</w:t>
      </w:r>
      <w:r w:rsidRPr="00EF2D01">
        <w:rPr>
          <w:rFonts w:ascii="Muli Regular" w:eastAsia="Muli Regular" w:hAnsi="Muli Regular" w:cs="Muli Regular"/>
          <w:color w:val="5E5E5E" w:themeColor="text2"/>
          <w:sz w:val="17"/>
          <w:szCs w:val="17"/>
        </w:rPr>
        <w:tab/>
        <w:t>The arbitration shall be held in private;</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12.5</w:t>
      </w:r>
      <w:r w:rsidRPr="00EF2D01">
        <w:rPr>
          <w:rFonts w:ascii="Muli Regular" w:eastAsia="Muli Regular" w:hAnsi="Muli Regular" w:cs="Muli Regular"/>
          <w:color w:val="5E5E5E" w:themeColor="text2"/>
          <w:sz w:val="17"/>
          <w:szCs w:val="17"/>
        </w:rPr>
        <w:tab/>
        <w:t>Should any party make the arbitration proceedings, the</w:t>
      </w:r>
      <w:r w:rsidRPr="00EF2D01">
        <w:rPr>
          <w:rFonts w:ascii="Muli Regular" w:hAnsi="Muli Regular"/>
          <w:color w:val="5E5E5E" w:themeColor="text2"/>
          <w:sz w:val="17"/>
          <w:szCs w:val="17"/>
        </w:rPr>
        <w:t xml:space="preserve"> outcome or any information thereto public, the other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party shall have a right to proceed against the disclosing party for damages.</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13.</w:t>
      </w:r>
      <w:r w:rsidRPr="00EF2D01">
        <w:rPr>
          <w:rFonts w:ascii="Muli Regular" w:hAnsi="Muli Regular"/>
          <w:color w:val="5E5E5E" w:themeColor="text2"/>
          <w:sz w:val="17"/>
          <w:szCs w:val="17"/>
        </w:rPr>
        <w:tab/>
        <w:t xml:space="preserve">I agree that any disputes or any complaints shall not be published on social media or broadcasted on any platform as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this may prejudice the privacy of the arbitration proceedings.</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14.</w:t>
      </w:r>
      <w:r w:rsidRPr="00EF2D01">
        <w:rPr>
          <w:rFonts w:ascii="Muli Regular" w:hAnsi="Muli Regular"/>
          <w:color w:val="5E5E5E" w:themeColor="text2"/>
          <w:sz w:val="17"/>
          <w:szCs w:val="17"/>
        </w:rPr>
        <w:tab/>
        <w:t xml:space="preserve">This Agreement, consisting of Parts A, B and C, contains all the express provisions, agreed on by the parties with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regard to the subject matter of this Agreement, and supersedes and novates in its entirety any previous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lastRenderedPageBreak/>
        <w:tab/>
      </w:r>
      <w:r w:rsidRPr="00EF2D01">
        <w:rPr>
          <w:rFonts w:ascii="Muli Regular" w:hAnsi="Muli Regular"/>
          <w:color w:val="5E5E5E" w:themeColor="text2"/>
          <w:sz w:val="17"/>
          <w:szCs w:val="17"/>
        </w:rPr>
        <w:t xml:space="preserve">understandings and or agreements among the parties in respect hereof, and the parties waive the right to rely on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any alleged provision not expressly contained in this Agreement unless same relates to the withdrawal of consent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to treatment, in which event the remaining terms of this Agreement shall remain.</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15.</w:t>
      </w:r>
      <w:r w:rsidRPr="00EF2D01">
        <w:rPr>
          <w:rFonts w:ascii="Muli Regular" w:hAnsi="Muli Regular"/>
          <w:color w:val="5E5E5E" w:themeColor="text2"/>
          <w:sz w:val="17"/>
          <w:szCs w:val="17"/>
        </w:rPr>
        <w:tab/>
        <w:t xml:space="preserve">No variation, addition to, deletion or cancellation of this Agreement (including this clause as well as Parts A, B and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C), and no waiver of any right under this agreement, shall be effective unless reduced to writing and signed by or on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behalf of Smile Club, </w:t>
      </w:r>
      <w:r w:rsidR="0029481C">
        <w:rPr>
          <w:rFonts w:ascii="Muli Regular" w:hAnsi="Muli Regular"/>
          <w:color w:val="5E5E5E" w:themeColor="text2"/>
          <w:sz w:val="17"/>
          <w:szCs w:val="17"/>
        </w:rPr>
        <w:t>the</w:t>
      </w:r>
      <w:r w:rsidRPr="00EF2D01">
        <w:rPr>
          <w:rFonts w:ascii="Muli Regular" w:hAnsi="Muli Regular"/>
          <w:color w:val="5E5E5E" w:themeColor="text2"/>
          <w:sz w:val="17"/>
          <w:szCs w:val="17"/>
        </w:rPr>
        <w:t xml:space="preserve"> </w:t>
      </w:r>
      <w:r w:rsidR="0029481C">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 xml:space="preserve"> and the Patient.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16.</w:t>
      </w:r>
      <w:r w:rsidRPr="00EF2D01">
        <w:rPr>
          <w:rFonts w:ascii="Muli Regular" w:hAnsi="Muli Regular"/>
          <w:color w:val="5E5E5E" w:themeColor="text2"/>
          <w:sz w:val="17"/>
          <w:szCs w:val="17"/>
        </w:rPr>
        <w:tab/>
        <w:t xml:space="preserve">This Agreement is to be governed, interpreted and implemented in accordance with the laws of the Republic of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South Africa.</w:t>
      </w:r>
    </w:p>
    <w:p w:rsidR="00533071" w:rsidRPr="00EF2D01" w:rsidRDefault="0096410F" w:rsidP="00FD04B5">
      <w:pPr>
        <w:pStyle w:val="Default"/>
        <w:tabs>
          <w:tab w:val="left" w:pos="409"/>
          <w:tab w:val="left" w:pos="880"/>
        </w:tabs>
        <w:spacing w:line="288" w:lineRule="auto"/>
        <w:ind w:left="400" w:hanging="400"/>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17.</w:t>
      </w:r>
      <w:r w:rsidRPr="00EF2D01">
        <w:rPr>
          <w:rFonts w:ascii="Muli Regular" w:hAnsi="Muli Regular"/>
          <w:color w:val="5E5E5E" w:themeColor="text2"/>
          <w:sz w:val="17"/>
          <w:szCs w:val="17"/>
        </w:rPr>
        <w:tab/>
        <w:t xml:space="preserve">Each provision of this Agreement is severable the one from the other. If any provision (or part thereof) is invalid or found by the duly appointed arbitrator to be defective or unenforceable, the remaining provisions (or remaining valid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 xml:space="preserve">part thereof after severing the invalid portion) shall be of full force and effect. </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hAnsi="Muli Regular"/>
          <w:color w:val="5E5E5E" w:themeColor="text2"/>
          <w:sz w:val="17"/>
          <w:szCs w:val="17"/>
        </w:rPr>
        <w:t>18.</w:t>
      </w:r>
      <w:r w:rsidRPr="00EF2D01">
        <w:rPr>
          <w:rFonts w:ascii="Muli Regular" w:hAnsi="Muli Regular"/>
          <w:color w:val="5E5E5E" w:themeColor="text2"/>
          <w:sz w:val="17"/>
          <w:szCs w:val="17"/>
        </w:rPr>
        <w:tab/>
        <w:t>It is agreed that: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18.1</w:t>
      </w:r>
      <w:r w:rsidRPr="00EF2D01">
        <w:rPr>
          <w:rFonts w:ascii="Muli Regular" w:eastAsia="Muli Regular" w:hAnsi="Muli Regular" w:cs="Muli Regular"/>
          <w:color w:val="5E5E5E" w:themeColor="text2"/>
          <w:sz w:val="17"/>
          <w:szCs w:val="17"/>
        </w:rPr>
        <w:tab/>
        <w:t>This Agreement shall not be interpreted against the</w:t>
      </w:r>
      <w:r w:rsidRPr="00EF2D01">
        <w:rPr>
          <w:rFonts w:ascii="Muli Regular" w:hAnsi="Muli Regular"/>
          <w:color w:val="5E5E5E" w:themeColor="text2"/>
          <w:sz w:val="17"/>
          <w:szCs w:val="17"/>
        </w:rPr>
        <w:t xml:space="preserve"> interests of Smile Club or </w:t>
      </w:r>
      <w:r w:rsidR="0029481C">
        <w:rPr>
          <w:rFonts w:ascii="Muli Regular" w:hAnsi="Muli Regular"/>
          <w:color w:val="5E5E5E" w:themeColor="text2"/>
          <w:sz w:val="17"/>
          <w:szCs w:val="17"/>
        </w:rPr>
        <w:t xml:space="preserve">the </w:t>
      </w:r>
      <w:r w:rsidR="0029481C">
        <w:rPr>
          <w:rFonts w:ascii="Muli Regular" w:eastAsia="Muli Regular" w:hAnsi="Muli Regular" w:cs="Muli Regular"/>
          <w:color w:val="5E5E5E" w:themeColor="text2"/>
          <w:sz w:val="17"/>
          <w:szCs w:val="17"/>
        </w:rPr>
        <w:t>Dental Professional</w:t>
      </w:r>
      <w:r w:rsidRPr="00EF2D01">
        <w:rPr>
          <w:rFonts w:ascii="Muli Regular" w:hAnsi="Muli Regular"/>
          <w:color w:val="5E5E5E" w:themeColor="text2"/>
          <w:sz w:val="17"/>
          <w:szCs w:val="17"/>
        </w:rPr>
        <w:t>;</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18.2</w:t>
      </w:r>
      <w:r w:rsidRPr="00EF2D01">
        <w:rPr>
          <w:rFonts w:ascii="Muli Regular" w:eastAsia="Muli Regular" w:hAnsi="Muli Regular" w:cs="Muli Regular"/>
          <w:color w:val="5E5E5E" w:themeColor="text2"/>
          <w:sz w:val="17"/>
          <w:szCs w:val="17"/>
        </w:rPr>
        <w:tab/>
        <w:t xml:space="preserve">References to any Party shall, where relevant, be deemed to be references to or to include, as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appropriate, their respective lawful or permitted successors, assigns or transferees;</w:t>
      </w:r>
    </w:p>
    <w:p w:rsidR="00533071" w:rsidRPr="00EF2D01"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18.3</w:t>
      </w:r>
      <w:r w:rsidRPr="00EF2D01">
        <w:rPr>
          <w:rFonts w:ascii="Muli Regular" w:eastAsia="Muli Regular" w:hAnsi="Muli Regular" w:cs="Muli Regular"/>
          <w:color w:val="5E5E5E" w:themeColor="text2"/>
          <w:sz w:val="17"/>
          <w:szCs w:val="17"/>
        </w:rPr>
        <w:tab/>
        <w:t>An expression which denotes any gender includes the</w:t>
      </w:r>
      <w:r w:rsidRPr="00EF2D01">
        <w:rPr>
          <w:rFonts w:ascii="Muli Regular" w:hAnsi="Muli Regular"/>
          <w:color w:val="5E5E5E" w:themeColor="text2"/>
          <w:sz w:val="17"/>
          <w:szCs w:val="17"/>
        </w:rPr>
        <w:t xml:space="preserve"> other genders vice versa;</w:t>
      </w:r>
    </w:p>
    <w:p w:rsidR="00533071" w:rsidRPr="008A7C32" w:rsidRDefault="0096410F">
      <w:pPr>
        <w:pStyle w:val="Default"/>
        <w:tabs>
          <w:tab w:val="left" w:pos="409"/>
          <w:tab w:val="left" w:pos="880"/>
        </w:tabs>
        <w:spacing w:line="288" w:lineRule="auto"/>
        <w:jc w:val="both"/>
        <w:rPr>
          <w:rFonts w:ascii="Muli Regular" w:eastAsia="Muli Regular" w:hAnsi="Muli Regular" w:cs="Muli Regular"/>
          <w:color w:val="5E5E5E" w:themeColor="text2"/>
          <w:sz w:val="17"/>
          <w:szCs w:val="17"/>
        </w:rPr>
      </w:pPr>
      <w:r w:rsidRPr="00EF2D01">
        <w:rPr>
          <w:rFonts w:ascii="Muli Regular" w:eastAsia="Muli Regular" w:hAnsi="Muli Regular" w:cs="Muli Regular"/>
          <w:color w:val="5E5E5E" w:themeColor="text2"/>
          <w:sz w:val="17"/>
          <w:szCs w:val="17"/>
        </w:rPr>
        <w:tab/>
        <w:t>18.4</w:t>
      </w:r>
      <w:r w:rsidRPr="00EF2D01">
        <w:rPr>
          <w:rFonts w:ascii="Muli Regular" w:eastAsia="Muli Regular" w:hAnsi="Muli Regular" w:cs="Muli Regular"/>
          <w:color w:val="5E5E5E" w:themeColor="text2"/>
          <w:sz w:val="17"/>
          <w:szCs w:val="17"/>
        </w:rPr>
        <w:tab/>
        <w:t>Where any term is defined within a particular clause or</w:t>
      </w:r>
      <w:r w:rsidRPr="00EF2D01">
        <w:rPr>
          <w:rFonts w:ascii="Muli Regular" w:hAnsi="Muli Regular"/>
          <w:color w:val="5E5E5E" w:themeColor="text2"/>
          <w:sz w:val="17"/>
          <w:szCs w:val="17"/>
        </w:rPr>
        <w:t xml:space="preserve"> in any portion of this document, that term shall bear </w:t>
      </w:r>
      <w:r w:rsidRPr="00EF2D01">
        <w:rPr>
          <w:rFonts w:ascii="Arial Unicode MS" w:hAnsi="Arial Unicode MS"/>
          <w:color w:val="5E5E5E" w:themeColor="text2"/>
          <w:sz w:val="17"/>
          <w:szCs w:val="17"/>
        </w:rPr>
        <w:br/>
      </w:r>
      <w:r w:rsidRPr="00EF2D01">
        <w:rPr>
          <w:rFonts w:ascii="Muli Regular" w:eastAsia="Muli Regular" w:hAnsi="Muli Regular" w:cs="Muli Regular"/>
          <w:color w:val="5E5E5E" w:themeColor="text2"/>
          <w:sz w:val="17"/>
          <w:szCs w:val="17"/>
        </w:rPr>
        <w:tab/>
      </w:r>
      <w:r w:rsidRPr="00EF2D01">
        <w:rPr>
          <w:rFonts w:ascii="Muli Regular" w:eastAsia="Muli Regular" w:hAnsi="Muli Regular" w:cs="Muli Regular"/>
          <w:color w:val="5E5E5E" w:themeColor="text2"/>
          <w:sz w:val="17"/>
          <w:szCs w:val="17"/>
        </w:rPr>
        <w:tab/>
      </w:r>
      <w:r w:rsidRPr="00EF2D01">
        <w:rPr>
          <w:rFonts w:ascii="Muli Regular" w:hAnsi="Muli Regular"/>
          <w:color w:val="5E5E5E" w:themeColor="text2"/>
          <w:sz w:val="17"/>
          <w:szCs w:val="17"/>
        </w:rPr>
        <w:t>the meaning ascribed to it wherever it is used in this Agreement.</w:t>
      </w:r>
    </w:p>
    <w:p w:rsidR="000663FC" w:rsidRDefault="0096410F" w:rsidP="000663FC">
      <w:pPr>
        <w:pStyle w:val="Default"/>
        <w:tabs>
          <w:tab w:val="left" w:pos="409"/>
          <w:tab w:val="left" w:pos="940"/>
        </w:tabs>
        <w:spacing w:line="288" w:lineRule="auto"/>
        <w:rPr>
          <w:rFonts w:ascii="Muli Regular" w:eastAsia="Muli Regular" w:hAnsi="Muli Regular" w:cs="Muli Regular"/>
          <w:sz w:val="17"/>
          <w:szCs w:val="17"/>
        </w:rPr>
      </w:pP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r w:rsidR="005221A5">
        <w:rPr>
          <w:rFonts w:ascii="Muli Regular" w:eastAsia="Muli Regular" w:hAnsi="Muli Regular" w:cs="Muli Regular"/>
          <w:sz w:val="17"/>
          <w:szCs w:val="17"/>
        </w:rPr>
        <w:t xml:space="preserve">         </w:t>
      </w:r>
      <w:r>
        <w:rPr>
          <w:rFonts w:ascii="Muli Regular" w:eastAsia="Muli Regular" w:hAnsi="Muli Regular" w:cs="Muli Regular"/>
          <w:sz w:val="17"/>
          <w:szCs w:val="17"/>
        </w:rPr>
        <w:tab/>
      </w:r>
    </w:p>
    <w:p w:rsidR="00C42991" w:rsidRDefault="00C42991" w:rsidP="000663FC">
      <w:pPr>
        <w:pStyle w:val="Default"/>
        <w:tabs>
          <w:tab w:val="left" w:pos="409"/>
          <w:tab w:val="left" w:pos="940"/>
        </w:tabs>
        <w:spacing w:line="288" w:lineRule="auto"/>
        <w:rPr>
          <w:rFonts w:ascii="Muli Regular" w:eastAsia="Muli Regular" w:hAnsi="Muli Regular" w:cs="Muli Regular"/>
          <w:sz w:val="17"/>
          <w:szCs w:val="17"/>
        </w:rPr>
      </w:pPr>
    </w:p>
    <w:p w:rsidR="008A7C32" w:rsidRDefault="008A7C32" w:rsidP="008A7C32">
      <w:pPr>
        <w:pStyle w:val="Default"/>
        <w:tabs>
          <w:tab w:val="left" w:pos="409"/>
          <w:tab w:val="left" w:pos="940"/>
        </w:tabs>
        <w:spacing w:line="288" w:lineRule="auto"/>
        <w:jc w:val="both"/>
        <w:rPr>
          <w:rFonts w:ascii="Muli Regular" w:eastAsia="Muli Regular" w:hAnsi="Muli Regular" w:cs="Muli Regular"/>
          <w:sz w:val="17"/>
          <w:szCs w:val="17"/>
        </w:rPr>
      </w:pPr>
      <w:r>
        <w:rPr>
          <w:rFonts w:ascii="Muli Regular" w:hAnsi="Muli Regular"/>
          <w:sz w:val="17"/>
          <w:szCs w:val="17"/>
        </w:rPr>
        <w:t>Signed at_________________________________________________________ on this__________ day of_______________20_____</w:t>
      </w:r>
      <w:r>
        <w:rPr>
          <w:rFonts w:ascii="Muli Regular" w:hAnsi="Muli Regular"/>
          <w:sz w:val="17"/>
          <w:szCs w:val="17"/>
        </w:rPr>
        <w:tab/>
      </w:r>
    </w:p>
    <w:p w:rsidR="00533071" w:rsidRPr="000663FC" w:rsidRDefault="0096410F" w:rsidP="000663FC">
      <w:pPr>
        <w:pStyle w:val="Default"/>
        <w:tabs>
          <w:tab w:val="left" w:pos="409"/>
          <w:tab w:val="left" w:pos="940"/>
        </w:tabs>
        <w:spacing w:line="288" w:lineRule="auto"/>
        <w:rPr>
          <w:rFonts w:ascii="Muli Black" w:eastAsia="Muli Black" w:hAnsi="Muli Black" w:cs="Muli Black"/>
          <w:color w:val="0089D2"/>
          <w:sz w:val="21"/>
          <w:szCs w:val="21"/>
        </w:rPr>
      </w:pPr>
      <w:r>
        <w:rPr>
          <w:rFonts w:ascii="Muli Regular" w:eastAsia="Muli Regular" w:hAnsi="Muli Regular" w:cs="Muli Regular"/>
          <w:sz w:val="17"/>
          <w:szCs w:val="17"/>
        </w:rPr>
        <w:tab/>
      </w:r>
      <w:r>
        <w:rPr>
          <w:rFonts w:ascii="Muli Regular" w:eastAsia="Muli Regular" w:hAnsi="Muli Regular" w:cs="Muli Regular"/>
          <w:sz w:val="17"/>
          <w:szCs w:val="17"/>
        </w:rPr>
        <w:tab/>
      </w:r>
      <w:r>
        <w:rPr>
          <w:rFonts w:ascii="Muli Regular" w:eastAsia="Muli Regular" w:hAnsi="Muli Regular" w:cs="Muli Regular"/>
          <w:sz w:val="17"/>
          <w:szCs w:val="17"/>
        </w:rPr>
        <w:tab/>
      </w:r>
    </w:p>
    <w:p w:rsidR="00533071" w:rsidRDefault="0096410F">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ab/>
        <w:t>_______________________________________</w:t>
      </w:r>
      <w:r>
        <w:rPr>
          <w:rFonts w:ascii="Muli Regular" w:hAnsi="Muli Regular"/>
          <w:sz w:val="17"/>
          <w:szCs w:val="17"/>
        </w:rPr>
        <w:t>___________                  ____________________________________________________</w:t>
      </w:r>
    </w:p>
    <w:p w:rsidR="00533071" w:rsidRDefault="0096410F">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Patient:</w:t>
      </w:r>
      <w:r w:rsidR="00852D5C">
        <w:rPr>
          <w:rFonts w:ascii="Muli Regular" w:eastAsia="Muli Regular" w:hAnsi="Muli Regular" w:cs="Muli Regular"/>
          <w:sz w:val="17"/>
          <w:szCs w:val="17"/>
        </w:rPr>
        <w:tab/>
        <w:t xml:space="preserve">(Full Name and Surname)                                      </w:t>
      </w:r>
      <w:r w:rsidR="005E2729">
        <w:rPr>
          <w:rFonts w:ascii="Muli Regular" w:eastAsia="Muli Regular" w:hAnsi="Muli Regular" w:cs="Muli Regular"/>
          <w:sz w:val="17"/>
          <w:szCs w:val="17"/>
        </w:rPr>
        <w:t>Patient</w:t>
      </w:r>
      <w:r w:rsidR="0029481C">
        <w:rPr>
          <w:rFonts w:ascii="Muli Regular" w:eastAsia="Muli Regular" w:hAnsi="Muli Regular" w:cs="Muli Regular"/>
          <w:sz w:val="17"/>
          <w:szCs w:val="17"/>
        </w:rPr>
        <w:t xml:space="preserve"> </w:t>
      </w:r>
      <w:r w:rsidR="005E2729">
        <w:rPr>
          <w:rFonts w:ascii="Muli Regular" w:eastAsia="Muli Regular" w:hAnsi="Muli Regular" w:cs="Muli Regular"/>
          <w:sz w:val="17"/>
          <w:szCs w:val="17"/>
        </w:rPr>
        <w:t>Signature</w:t>
      </w:r>
      <w:r w:rsidR="00CC260F">
        <w:rPr>
          <w:rFonts w:ascii="Muli Regular" w:eastAsia="Muli Regular" w:hAnsi="Muli Regular" w:cs="Muli Regular"/>
          <w:sz w:val="17"/>
          <w:szCs w:val="17"/>
        </w:rPr>
        <w:t xml:space="preserve">                </w:t>
      </w:r>
      <w:r w:rsidR="00383883">
        <w:rPr>
          <w:rFonts w:ascii="Muli Regular" w:eastAsia="Muli Regular" w:hAnsi="Muli Regular" w:cs="Muli Regular"/>
          <w:sz w:val="17"/>
          <w:szCs w:val="17"/>
        </w:rPr>
        <w:t xml:space="preserve">   </w:t>
      </w:r>
      <w:r w:rsidR="00CC260F">
        <w:rPr>
          <w:rFonts w:ascii="Muli Regular" w:eastAsia="Muli Regular" w:hAnsi="Muli Regular" w:cs="Muli Regular"/>
          <w:sz w:val="17"/>
          <w:szCs w:val="17"/>
        </w:rPr>
        <w:t xml:space="preserve"> </w:t>
      </w:r>
    </w:p>
    <w:p w:rsidR="00533071" w:rsidRDefault="0096410F" w:rsidP="00A401C3">
      <w:pPr>
        <w:pStyle w:val="Default"/>
        <w:tabs>
          <w:tab w:val="left" w:pos="409"/>
          <w:tab w:val="left" w:pos="940"/>
          <w:tab w:val="center" w:pos="2560"/>
          <w:tab w:val="center" w:pos="838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ab/>
      </w:r>
      <w:r>
        <w:rPr>
          <w:rFonts w:ascii="Muli Regular" w:eastAsia="Muli Regular" w:hAnsi="Muli Regular" w:cs="Muli Regular"/>
          <w:sz w:val="17"/>
          <w:szCs w:val="17"/>
        </w:rPr>
        <w:tab/>
      </w:r>
    </w:p>
    <w:p w:rsidR="00533071" w:rsidRDefault="0096410F">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ab/>
        <w:t>_______________________________________</w:t>
      </w:r>
      <w:r>
        <w:rPr>
          <w:rFonts w:ascii="Muli Regular" w:hAnsi="Muli Regular"/>
          <w:sz w:val="17"/>
          <w:szCs w:val="17"/>
        </w:rPr>
        <w:t>___________                  ____________________________________________________</w:t>
      </w:r>
    </w:p>
    <w:p w:rsidR="00A401C3" w:rsidRDefault="0096410F">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Guardian</w:t>
      </w:r>
      <w:r w:rsidR="00852D5C">
        <w:rPr>
          <w:rFonts w:ascii="Muli Regular" w:eastAsia="Muli Regular" w:hAnsi="Muli Regular" w:cs="Muli Regular"/>
          <w:sz w:val="17"/>
          <w:szCs w:val="17"/>
        </w:rPr>
        <w:tab/>
        <w:t xml:space="preserve">: (Full Name and Surname)                                </w:t>
      </w:r>
      <w:r w:rsidR="00383883">
        <w:rPr>
          <w:rFonts w:ascii="Muli Regular" w:eastAsia="Muli Regular" w:hAnsi="Muli Regular" w:cs="Muli Regular"/>
          <w:sz w:val="17"/>
          <w:szCs w:val="17"/>
        </w:rPr>
        <w:t xml:space="preserve"> </w:t>
      </w:r>
      <w:r w:rsidR="005E2729">
        <w:rPr>
          <w:rFonts w:ascii="Muli Regular" w:eastAsia="Muli Regular" w:hAnsi="Muli Regular" w:cs="Muli Regular"/>
          <w:sz w:val="17"/>
          <w:szCs w:val="17"/>
        </w:rPr>
        <w:t>Guardian Signature</w:t>
      </w:r>
    </w:p>
    <w:p w:rsidR="00533071" w:rsidRDefault="00911231">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(If Patient under 18 or without legal capacity)</w:t>
      </w:r>
      <w:r w:rsidR="0096410F">
        <w:rPr>
          <w:rFonts w:ascii="Muli Regular" w:eastAsia="Muli Regular" w:hAnsi="Muli Regular" w:cs="Muli Regular"/>
          <w:sz w:val="17"/>
          <w:szCs w:val="17"/>
        </w:rPr>
        <w:tab/>
      </w:r>
      <w:r w:rsidR="00CC260F">
        <w:rPr>
          <w:rFonts w:ascii="Muli Regular" w:eastAsia="Muli Regular" w:hAnsi="Muli Regular" w:cs="Muli Regular"/>
          <w:sz w:val="17"/>
          <w:szCs w:val="17"/>
        </w:rPr>
        <w:t xml:space="preserve">                            </w:t>
      </w:r>
    </w:p>
    <w:p w:rsidR="00911231" w:rsidRDefault="0006354A" w:rsidP="00911231">
      <w:pPr>
        <w:pStyle w:val="Default"/>
        <w:tabs>
          <w:tab w:val="center" w:pos="2460"/>
          <w:tab w:val="center" w:pos="8140"/>
        </w:tabs>
        <w:spacing w:line="360" w:lineRule="auto"/>
        <w:jc w:val="both"/>
        <w:rPr>
          <w:rFonts w:ascii="Muli Regular" w:eastAsia="Muli Regular" w:hAnsi="Muli Regular" w:cs="Muli Regular"/>
          <w:b/>
          <w:bCs/>
          <w:color w:val="00A2FF" w:themeColor="accent1"/>
          <w:sz w:val="17"/>
          <w:szCs w:val="17"/>
        </w:rPr>
      </w:pPr>
      <w:r w:rsidRPr="009727DB">
        <w:rPr>
          <w:rFonts w:ascii="Muli Regular" w:eastAsia="Muli Regular" w:hAnsi="Muli Regular" w:cs="Muli Regular"/>
          <w:b/>
          <w:bCs/>
          <w:color w:val="00A2FF" w:themeColor="accent1"/>
          <w:sz w:val="17"/>
          <w:szCs w:val="17"/>
        </w:rPr>
        <w:t xml:space="preserve"> </w:t>
      </w:r>
    </w:p>
    <w:p w:rsidR="00911231" w:rsidRDefault="00911231" w:rsidP="00911231">
      <w:pPr>
        <w:pStyle w:val="Default"/>
        <w:tabs>
          <w:tab w:val="center" w:pos="2460"/>
          <w:tab w:val="center" w:pos="8140"/>
        </w:tabs>
        <w:spacing w:line="360" w:lineRule="auto"/>
        <w:jc w:val="both"/>
        <w:rPr>
          <w:rFonts w:ascii="Muli Regular" w:eastAsia="Muli Regular" w:hAnsi="Muli Regular" w:cs="Muli Regular"/>
          <w:sz w:val="17"/>
          <w:szCs w:val="17"/>
        </w:rPr>
      </w:pPr>
      <w:r>
        <w:rPr>
          <w:rFonts w:ascii="Muli Regular" w:eastAsia="Muli Regular" w:hAnsi="Muli Regular" w:cs="Muli Regular"/>
          <w:sz w:val="17"/>
          <w:szCs w:val="17"/>
        </w:rPr>
        <w:t>_______________________________________</w:t>
      </w:r>
      <w:r>
        <w:rPr>
          <w:rFonts w:ascii="Muli Regular" w:hAnsi="Muli Regular"/>
          <w:sz w:val="17"/>
          <w:szCs w:val="17"/>
        </w:rPr>
        <w:t>___________                  ____________________________________________________</w:t>
      </w:r>
    </w:p>
    <w:p w:rsidR="00911231" w:rsidRPr="00EF2D01" w:rsidRDefault="00911231" w:rsidP="00911231">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Witness: Print Full Name                                                      Witness: Signature</w:t>
      </w:r>
    </w:p>
    <w:p w:rsidR="002A7404" w:rsidRPr="000663FC" w:rsidRDefault="0006354A" w:rsidP="000663FC">
      <w:pPr>
        <w:pStyle w:val="Default"/>
        <w:tabs>
          <w:tab w:val="left" w:pos="409"/>
          <w:tab w:val="left" w:pos="940"/>
        </w:tabs>
        <w:spacing w:line="288" w:lineRule="auto"/>
        <w:rPr>
          <w:rFonts w:ascii="Muli Black" w:eastAsia="Muli Black" w:hAnsi="Muli Black" w:cs="Muli Black"/>
          <w:color w:val="0089D2"/>
          <w:sz w:val="21"/>
          <w:szCs w:val="21"/>
        </w:rPr>
      </w:pPr>
      <w:r w:rsidRPr="009727DB">
        <w:rPr>
          <w:rFonts w:ascii="Muli Regular" w:eastAsia="Muli Regular" w:hAnsi="Muli Regular" w:cs="Muli Regular"/>
          <w:b/>
          <w:bCs/>
          <w:color w:val="00A2FF" w:themeColor="accent1"/>
          <w:sz w:val="17"/>
          <w:szCs w:val="17"/>
        </w:rPr>
        <w:t xml:space="preserve">     </w:t>
      </w:r>
      <w:r>
        <w:rPr>
          <w:rFonts w:ascii="Muli Regular" w:eastAsia="Muli Regular" w:hAnsi="Muli Regular" w:cs="Muli Regular"/>
          <w:b/>
          <w:bCs/>
          <w:color w:val="0070C0"/>
          <w:sz w:val="17"/>
          <w:szCs w:val="17"/>
        </w:rPr>
        <w:tab/>
      </w:r>
    </w:p>
    <w:p w:rsidR="0006354A" w:rsidRDefault="004E42CE">
      <w:pPr>
        <w:pStyle w:val="Default"/>
        <w:tabs>
          <w:tab w:val="center" w:pos="2460"/>
          <w:tab w:val="center" w:pos="8140"/>
        </w:tabs>
        <w:spacing w:line="288" w:lineRule="auto"/>
        <w:jc w:val="both"/>
        <w:rPr>
          <w:rFonts w:ascii="Muli Regular" w:hAnsi="Muli Regular"/>
          <w:sz w:val="17"/>
          <w:szCs w:val="17"/>
        </w:rPr>
      </w:pPr>
      <w:r>
        <w:rPr>
          <w:rFonts w:ascii="Muli Regular" w:hAnsi="Muli Regular"/>
          <w:sz w:val="17"/>
          <w:szCs w:val="17"/>
        </w:rPr>
        <w:t>Signed at_________________________________________________________ on this__________ day of_______________20_____</w:t>
      </w:r>
      <w:r>
        <w:rPr>
          <w:rFonts w:ascii="Muli Regular" w:hAnsi="Muli Regular"/>
          <w:sz w:val="17"/>
          <w:szCs w:val="17"/>
        </w:rPr>
        <w:tab/>
      </w:r>
    </w:p>
    <w:p w:rsidR="004E42CE" w:rsidRDefault="004E42CE">
      <w:pPr>
        <w:pStyle w:val="Default"/>
        <w:tabs>
          <w:tab w:val="center" w:pos="2460"/>
          <w:tab w:val="center" w:pos="8140"/>
        </w:tabs>
        <w:spacing w:line="288" w:lineRule="auto"/>
        <w:jc w:val="both"/>
        <w:rPr>
          <w:rFonts w:ascii="Muli Regular" w:eastAsia="Muli Regular" w:hAnsi="Muli Regular" w:cs="Muli Regular"/>
          <w:b/>
          <w:bCs/>
          <w:color w:val="00A2FF" w:themeColor="accent1"/>
          <w:sz w:val="17"/>
          <w:szCs w:val="17"/>
        </w:rPr>
      </w:pPr>
    </w:p>
    <w:p w:rsidR="0029481C" w:rsidRDefault="0029481C">
      <w:pPr>
        <w:pStyle w:val="Default"/>
        <w:tabs>
          <w:tab w:val="center" w:pos="2460"/>
          <w:tab w:val="center" w:pos="8140"/>
        </w:tabs>
        <w:spacing w:line="288" w:lineRule="auto"/>
        <w:jc w:val="both"/>
        <w:rPr>
          <w:rFonts w:ascii="Muli Regular" w:eastAsia="Muli Regular" w:hAnsi="Muli Regular" w:cs="Muli Regular"/>
          <w:sz w:val="17"/>
          <w:szCs w:val="17"/>
        </w:rPr>
      </w:pPr>
    </w:p>
    <w:p w:rsidR="00533071" w:rsidRDefault="0096410F">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_______________________________________</w:t>
      </w:r>
      <w:r>
        <w:rPr>
          <w:rFonts w:ascii="Muli Regular" w:hAnsi="Muli Regular"/>
          <w:sz w:val="17"/>
          <w:szCs w:val="17"/>
        </w:rPr>
        <w:t>___________                  ____________________________________________________</w:t>
      </w:r>
    </w:p>
    <w:p w:rsidR="004E42CE" w:rsidRDefault="0029481C" w:rsidP="001401BD">
      <w:pPr>
        <w:pStyle w:val="Default"/>
        <w:tabs>
          <w:tab w:val="center" w:pos="2460"/>
          <w:tab w:val="center" w:pos="8140"/>
        </w:tabs>
        <w:spacing w:line="288" w:lineRule="auto"/>
        <w:jc w:val="both"/>
        <w:rPr>
          <w:rFonts w:ascii="Muli Regular" w:eastAsia="Muli Regular" w:hAnsi="Muli Regular" w:cs="Muli Regular"/>
          <w:sz w:val="17"/>
          <w:szCs w:val="17"/>
        </w:rPr>
      </w:pPr>
      <w:r>
        <w:rPr>
          <w:rFonts w:ascii="Muli Regular" w:eastAsia="Muli Regular" w:hAnsi="Muli Regular" w:cs="Muli Regular"/>
          <w:sz w:val="17"/>
          <w:szCs w:val="17"/>
        </w:rPr>
        <w:t>Dental Professional:</w:t>
      </w:r>
      <w:r w:rsidR="0096410F">
        <w:rPr>
          <w:rFonts w:ascii="Muli Regular" w:eastAsia="Muli Regular" w:hAnsi="Muli Regular" w:cs="Muli Regular"/>
          <w:sz w:val="17"/>
          <w:szCs w:val="17"/>
        </w:rPr>
        <w:t xml:space="preserve"> </w:t>
      </w:r>
      <w:r w:rsidR="00A401C3">
        <w:rPr>
          <w:rFonts w:ascii="Muli Regular" w:eastAsia="Muli Regular" w:hAnsi="Muli Regular" w:cs="Muli Regular"/>
          <w:sz w:val="17"/>
          <w:szCs w:val="17"/>
        </w:rPr>
        <w:t xml:space="preserve">Print Full Name        </w:t>
      </w:r>
      <w:r w:rsidR="00CC260F">
        <w:rPr>
          <w:rFonts w:ascii="Muli Regular" w:eastAsia="Muli Regular" w:hAnsi="Muli Regular" w:cs="Muli Regular"/>
          <w:sz w:val="17"/>
          <w:szCs w:val="17"/>
        </w:rPr>
        <w:t xml:space="preserve">                                       </w:t>
      </w:r>
      <w:r>
        <w:rPr>
          <w:rFonts w:ascii="Muli Regular" w:eastAsia="Muli Regular" w:hAnsi="Muli Regular" w:cs="Muli Regular"/>
          <w:sz w:val="17"/>
          <w:szCs w:val="17"/>
        </w:rPr>
        <w:t>Dental Professional S</w:t>
      </w:r>
      <w:r w:rsidR="005E2729">
        <w:rPr>
          <w:rFonts w:ascii="Muli Regular" w:eastAsia="Muli Regular" w:hAnsi="Muli Regular" w:cs="Muli Regular"/>
          <w:sz w:val="17"/>
          <w:szCs w:val="17"/>
        </w:rPr>
        <w:t>ignature</w:t>
      </w:r>
    </w:p>
    <w:p w:rsidR="00911231" w:rsidRDefault="0006354A" w:rsidP="00716B90">
      <w:pPr>
        <w:pStyle w:val="Default"/>
        <w:tabs>
          <w:tab w:val="left" w:pos="409"/>
          <w:tab w:val="left" w:pos="940"/>
        </w:tabs>
        <w:spacing w:line="360" w:lineRule="auto"/>
        <w:rPr>
          <w:rFonts w:ascii="Muli Black" w:hAnsi="Muli Black"/>
          <w:b/>
          <w:bCs/>
          <w:color w:val="00A2FF" w:themeColor="accent1"/>
          <w:sz w:val="17"/>
          <w:szCs w:val="18"/>
          <w:lang w:val="de-DE"/>
        </w:rPr>
      </w:pPr>
      <w:r w:rsidRPr="009727DB">
        <w:rPr>
          <w:rFonts w:ascii="Muli Black" w:hAnsi="Muli Black"/>
          <w:b/>
          <w:bCs/>
          <w:color w:val="00A2FF" w:themeColor="accent1"/>
          <w:sz w:val="17"/>
          <w:szCs w:val="18"/>
          <w:lang w:val="de-DE"/>
        </w:rPr>
        <w:tab/>
      </w:r>
    </w:p>
    <w:p w:rsidR="00716B90" w:rsidRDefault="00716B90">
      <w:pPr>
        <w:pStyle w:val="Default"/>
        <w:tabs>
          <w:tab w:val="left" w:pos="409"/>
          <w:tab w:val="left" w:pos="940"/>
        </w:tabs>
        <w:spacing w:line="288" w:lineRule="auto"/>
        <w:rPr>
          <w:rFonts w:ascii="Muli Black" w:hAnsi="Muli Black"/>
          <w:b/>
          <w:bCs/>
          <w:color w:val="00A2FF" w:themeColor="accent1"/>
          <w:sz w:val="17"/>
          <w:szCs w:val="18"/>
          <w:lang w:val="de-DE"/>
        </w:rPr>
      </w:pPr>
    </w:p>
    <w:p w:rsidR="001B1DE2" w:rsidRDefault="001B1DE2">
      <w:pPr>
        <w:pStyle w:val="Default"/>
        <w:tabs>
          <w:tab w:val="left" w:pos="409"/>
          <w:tab w:val="left" w:pos="940"/>
        </w:tabs>
        <w:spacing w:line="288" w:lineRule="auto"/>
        <w:rPr>
          <w:rFonts w:ascii="Muli Black" w:hAnsi="Muli Black"/>
          <w:color w:val="0089D2"/>
          <w:sz w:val="21"/>
          <w:szCs w:val="21"/>
          <w:lang w:val="de-DE"/>
        </w:rPr>
      </w:pPr>
    </w:p>
    <w:p w:rsidR="0039769A" w:rsidRPr="0039769A" w:rsidRDefault="0039769A" w:rsidP="0039769A"/>
    <w:p w:rsidR="0039769A" w:rsidRPr="0039769A" w:rsidRDefault="0039769A" w:rsidP="0039769A"/>
    <w:p w:rsidR="0039769A" w:rsidRPr="0039769A" w:rsidRDefault="0039769A" w:rsidP="0039769A"/>
    <w:p w:rsidR="0039769A" w:rsidRPr="0039769A" w:rsidRDefault="0039769A" w:rsidP="0039769A"/>
    <w:sectPr w:rsidR="0039769A" w:rsidRPr="0039769A" w:rsidSect="007430C6">
      <w:headerReference w:type="even" r:id="rId8"/>
      <w:headerReference w:type="default" r:id="rId9"/>
      <w:footerReference w:type="even" r:id="rId10"/>
      <w:footerReference w:type="default" r:id="rId11"/>
      <w:headerReference w:type="first" r:id="rId12"/>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1524D" w:rsidRDefault="00F1524D">
      <w:r>
        <w:separator/>
      </w:r>
    </w:p>
  </w:endnote>
  <w:endnote w:type="continuationSeparator" w:id="0">
    <w:p w:rsidR="00F1524D" w:rsidRDefault="00F1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Muli Black">
    <w:panose1 w:val="020B0604020202020204"/>
    <w:charset w:val="4D"/>
    <w:family w:val="auto"/>
    <w:pitch w:val="variable"/>
    <w:sig w:usb0="20000007" w:usb1="00000001" w:usb2="00000000" w:usb3="00000000" w:csb0="00000193" w:csb1="00000000"/>
  </w:font>
  <w:font w:name="Muli Regular">
    <w:altName w:val="Cambria"/>
    <w:panose1 w:val="020B0604020202020204"/>
    <w:charset w:val="4D"/>
    <w:family w:val="auto"/>
    <w:pitch w:val="variable"/>
    <w:sig w:usb0="20000007" w:usb1="00000001" w:usb2="00000000" w:usb3="00000000" w:csb0="00000193" w:csb1="00000000"/>
  </w:font>
  <w:font w:name="Muli Bold">
    <w:altName w:val="Cambria"/>
    <w:panose1 w:val="020B0604020202020204"/>
    <w:charset w:val="4D"/>
    <w:family w:val="auto"/>
    <w:pitch w:val="variable"/>
    <w:sig w:usb0="A00000E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99306480"/>
      <w:docPartObj>
        <w:docPartGallery w:val="Page Numbers (Bottom of Page)"/>
        <w:docPartUnique/>
      </w:docPartObj>
    </w:sdtPr>
    <w:sdtEndPr>
      <w:rPr>
        <w:rStyle w:val="PageNumber"/>
      </w:rPr>
    </w:sdtEndPr>
    <w:sdtContent>
      <w:p w:rsidR="001F7F83" w:rsidRDefault="001F7F83" w:rsidP="000F3E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424074646"/>
      <w:docPartObj>
        <w:docPartGallery w:val="Page Numbers (Bottom of Page)"/>
        <w:docPartUnique/>
      </w:docPartObj>
    </w:sdtPr>
    <w:sdtEndPr>
      <w:rPr>
        <w:rStyle w:val="PageNumber"/>
      </w:rPr>
    </w:sdtEndPr>
    <w:sdtContent>
      <w:p w:rsidR="0039769A" w:rsidRDefault="0039769A" w:rsidP="001F7F8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F4ECD" w:rsidRDefault="008F4ECD" w:rsidP="003976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769A" w:rsidRPr="001401BD" w:rsidRDefault="0039769A" w:rsidP="0039769A">
    <w:pPr>
      <w:ind w:right="360"/>
      <w:rPr>
        <w:color w:val="464646" w:themeColor="text2" w:themeShade="BF"/>
        <w:sz w:val="17"/>
        <w:szCs w:val="17"/>
      </w:rPr>
    </w:pPr>
    <w:r w:rsidRPr="001401BD">
      <w:rPr>
        <w:noProof/>
        <w:color w:val="464646" w:themeColor="text2" w:themeShade="BF"/>
        <w:sz w:val="17"/>
        <w:szCs w:val="17"/>
        <w:lang w:val="en-ZA" w:eastAsia="en-ZA"/>
      </w:rPr>
      <mc:AlternateContent>
        <mc:Choice Requires="wps">
          <w:drawing>
            <wp:anchor distT="0" distB="0" distL="114300" distR="114300" simplePos="0" relativeHeight="251659264" behindDoc="0" locked="0" layoutInCell="1" allowOverlap="1">
              <wp:simplePos x="0" y="0"/>
              <wp:positionH relativeFrom="column">
                <wp:posOffset>6426200</wp:posOffset>
              </wp:positionH>
              <wp:positionV relativeFrom="paragraph">
                <wp:posOffset>118745</wp:posOffset>
              </wp:positionV>
              <wp:extent cx="3048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304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2A22F9"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6pt,9.35pt" to="530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" strokecolor="black [3040]"/>
          </w:pict>
        </mc:Fallback>
      </mc:AlternateContent>
    </w:r>
    <w:r w:rsidRPr="001401BD">
      <w:rPr>
        <w:color w:val="464646" w:themeColor="text2" w:themeShade="BF"/>
        <w:sz w:val="17"/>
        <w:szCs w:val="17"/>
      </w:rPr>
      <w:t xml:space="preserve"> </w:t>
    </w:r>
    <w:r w:rsidRPr="001401BD">
      <w:rPr>
        <w:color w:val="464646" w:themeColor="text2" w:themeShade="BF"/>
        <w:sz w:val="17"/>
        <w:szCs w:val="17"/>
      </w:rPr>
      <w:ptab w:relativeTo="margin" w:alignment="right" w:leader="none"/>
    </w:r>
    <w:r w:rsidRPr="001401BD">
      <w:rPr>
        <w:color w:val="464646" w:themeColor="text2" w:themeShade="BF"/>
        <w:sz w:val="17"/>
        <w:szCs w:val="17"/>
      </w:rPr>
      <w:t>Initial</w:t>
    </w:r>
    <w:r w:rsidR="004E42CE" w:rsidRPr="001401BD">
      <w:rPr>
        <w:color w:val="464646" w:themeColor="text2" w:themeShade="BF"/>
        <w:sz w:val="17"/>
        <w:szCs w:val="17"/>
      </w:rPr>
      <w:t xml:space="preserve"> Patient</w:t>
    </w:r>
    <w:r w:rsidRPr="001401BD">
      <w:rPr>
        <w:color w:val="464646" w:themeColor="text2" w:themeShade="BF"/>
        <w:sz w:val="17"/>
        <w:szCs w:val="17"/>
      </w:rPr>
      <w:t xml:space="preserve">: </w:t>
    </w:r>
  </w:p>
  <w:sdt>
    <w:sdtPr>
      <w:rPr>
        <w:rStyle w:val="PageNumber"/>
        <w:color w:val="464646" w:themeColor="text2" w:themeShade="BF"/>
      </w:rPr>
      <w:id w:val="457922857"/>
      <w:docPartObj>
        <w:docPartGallery w:val="Page Numbers (Bottom of Page)"/>
        <w:docPartUnique/>
      </w:docPartObj>
    </w:sdtPr>
    <w:sdtEndPr>
      <w:rPr>
        <w:rStyle w:val="PageNumber"/>
        <w:sz w:val="17"/>
        <w:szCs w:val="17"/>
      </w:rPr>
    </w:sdtEndPr>
    <w:sdtContent>
      <w:p w:rsidR="001F7F83" w:rsidRPr="001401BD" w:rsidRDefault="001F7F83" w:rsidP="001F7F83">
        <w:pPr>
          <w:pStyle w:val="Footer"/>
          <w:framePr w:w="181" w:h="160" w:hRule="exact" w:wrap="none" w:vAnchor="text" w:hAnchor="page" w:x="10261" w:y="8"/>
          <w:rPr>
            <w:rStyle w:val="PageNumber"/>
            <w:color w:val="464646" w:themeColor="text2" w:themeShade="BF"/>
            <w:sz w:val="17"/>
            <w:szCs w:val="17"/>
          </w:rPr>
        </w:pPr>
        <w:r w:rsidRPr="001401BD">
          <w:rPr>
            <w:rStyle w:val="PageNumber"/>
            <w:color w:val="464646" w:themeColor="text2" w:themeShade="BF"/>
            <w:sz w:val="17"/>
            <w:szCs w:val="17"/>
          </w:rPr>
          <w:fldChar w:fldCharType="begin"/>
        </w:r>
        <w:r w:rsidRPr="001401BD">
          <w:rPr>
            <w:rStyle w:val="PageNumber"/>
            <w:color w:val="464646" w:themeColor="text2" w:themeShade="BF"/>
            <w:sz w:val="17"/>
            <w:szCs w:val="17"/>
          </w:rPr>
          <w:instrText xml:space="preserve"> PAGE </w:instrText>
        </w:r>
        <w:r w:rsidRPr="001401BD">
          <w:rPr>
            <w:rStyle w:val="PageNumber"/>
            <w:color w:val="464646" w:themeColor="text2" w:themeShade="BF"/>
            <w:sz w:val="17"/>
            <w:szCs w:val="17"/>
          </w:rPr>
          <w:fldChar w:fldCharType="separate"/>
        </w:r>
        <w:r w:rsidR="00377182">
          <w:rPr>
            <w:rStyle w:val="PageNumber"/>
            <w:noProof/>
            <w:color w:val="464646" w:themeColor="text2" w:themeShade="BF"/>
            <w:sz w:val="17"/>
            <w:szCs w:val="17"/>
          </w:rPr>
          <w:t>6</w:t>
        </w:r>
        <w:r w:rsidRPr="001401BD">
          <w:rPr>
            <w:rStyle w:val="PageNumber"/>
            <w:color w:val="464646" w:themeColor="text2" w:themeShade="BF"/>
            <w:sz w:val="17"/>
            <w:szCs w:val="17"/>
          </w:rPr>
          <w:fldChar w:fldCharType="end"/>
        </w:r>
      </w:p>
    </w:sdtContent>
  </w:sdt>
  <w:p w:rsidR="001F7F83" w:rsidRPr="001401BD" w:rsidRDefault="0043542E" w:rsidP="00E90665">
    <w:pPr>
      <w:ind w:right="360"/>
      <w:rPr>
        <w:color w:val="464646" w:themeColor="text2" w:themeShade="BF"/>
        <w:sz w:val="17"/>
        <w:szCs w:val="17"/>
      </w:rPr>
    </w:pPr>
    <w:r>
      <w:rPr>
        <w:color w:val="464646" w:themeColor="text2" w:themeShade="BF"/>
        <w:sz w:val="17"/>
        <w:szCs w:val="17"/>
      </w:rPr>
      <w:tab/>
    </w:r>
    <w:r>
      <w:rPr>
        <w:color w:val="464646" w:themeColor="text2" w:themeShade="BF"/>
        <w:sz w:val="17"/>
        <w:szCs w:val="17"/>
      </w:rPr>
      <w:tab/>
    </w:r>
    <w:r w:rsidR="00E90665">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r>
    <w:r w:rsidR="001F7F83" w:rsidRPr="001401BD">
      <w:rPr>
        <w:color w:val="464646" w:themeColor="text2" w:themeShade="BF"/>
        <w:sz w:val="17"/>
        <w:szCs w:val="17"/>
      </w:rPr>
      <w:tab/>
      <w:t xml:space="preserve">          </w:t>
    </w:r>
    <w:r w:rsidR="00224543">
      <w:rPr>
        <w:color w:val="464646" w:themeColor="text2" w:themeShade="BF"/>
        <w:sz w:val="17"/>
        <w:szCs w:val="17"/>
      </w:rPr>
      <w:t xml:space="preserve"> </w:t>
    </w:r>
    <w:r w:rsidR="001F7F83" w:rsidRPr="001401BD">
      <w:rPr>
        <w:color w:val="464646" w:themeColor="text2" w:themeShade="BF"/>
        <w:sz w:val="17"/>
        <w:szCs w:val="17"/>
      </w:rPr>
      <w:t xml:space="preserve"> Page     of </w:t>
    </w:r>
    <w:r w:rsidR="00676871" w:rsidRPr="001401BD">
      <w:rPr>
        <w:color w:val="464646" w:themeColor="text2" w:themeShade="BF"/>
        <w:sz w:val="17"/>
        <w:szCs w:val="17"/>
      </w:rPr>
      <w:t xml:space="preserve"> </w:t>
    </w:r>
    <w:r w:rsidR="002A5984">
      <w:rPr>
        <w:color w:val="464646" w:themeColor="text2" w:themeShade="BF"/>
        <w:sz w:val="17"/>
        <w:szCs w:val="17"/>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1524D" w:rsidRDefault="00F1524D">
      <w:r>
        <w:separator/>
      </w:r>
    </w:p>
  </w:footnote>
  <w:footnote w:type="continuationSeparator" w:id="0">
    <w:p w:rsidR="00F1524D" w:rsidRDefault="00F15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984" w:rsidRDefault="002A59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984" w:rsidRDefault="002A59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5984" w:rsidRDefault="002A59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71"/>
    <w:rsid w:val="00017D0F"/>
    <w:rsid w:val="00043CD4"/>
    <w:rsid w:val="00047A4E"/>
    <w:rsid w:val="0006354A"/>
    <w:rsid w:val="000663FC"/>
    <w:rsid w:val="00072435"/>
    <w:rsid w:val="000D0239"/>
    <w:rsid w:val="001401BD"/>
    <w:rsid w:val="00180B27"/>
    <w:rsid w:val="001B1DE2"/>
    <w:rsid w:val="001F7F83"/>
    <w:rsid w:val="00224543"/>
    <w:rsid w:val="002539F4"/>
    <w:rsid w:val="00262B63"/>
    <w:rsid w:val="002723F1"/>
    <w:rsid w:val="00286F25"/>
    <w:rsid w:val="0029481C"/>
    <w:rsid w:val="002A5984"/>
    <w:rsid w:val="002A7404"/>
    <w:rsid w:val="002C03D8"/>
    <w:rsid w:val="00377182"/>
    <w:rsid w:val="00383883"/>
    <w:rsid w:val="0039769A"/>
    <w:rsid w:val="003A037A"/>
    <w:rsid w:val="003E23FB"/>
    <w:rsid w:val="00417BCA"/>
    <w:rsid w:val="0043542E"/>
    <w:rsid w:val="00437BE4"/>
    <w:rsid w:val="0046419B"/>
    <w:rsid w:val="00471E1C"/>
    <w:rsid w:val="004C1B11"/>
    <w:rsid w:val="004D6F5E"/>
    <w:rsid w:val="004E42CE"/>
    <w:rsid w:val="005221A5"/>
    <w:rsid w:val="00533071"/>
    <w:rsid w:val="005A319B"/>
    <w:rsid w:val="005C4E74"/>
    <w:rsid w:val="005E2729"/>
    <w:rsid w:val="00610090"/>
    <w:rsid w:val="00630051"/>
    <w:rsid w:val="00672265"/>
    <w:rsid w:val="00674D46"/>
    <w:rsid w:val="00676871"/>
    <w:rsid w:val="00680FA3"/>
    <w:rsid w:val="00716B90"/>
    <w:rsid w:val="007430C6"/>
    <w:rsid w:val="007F10ED"/>
    <w:rsid w:val="007F284A"/>
    <w:rsid w:val="007F34E1"/>
    <w:rsid w:val="0081082C"/>
    <w:rsid w:val="00852D5C"/>
    <w:rsid w:val="00885F58"/>
    <w:rsid w:val="008A7C32"/>
    <w:rsid w:val="008B6AE1"/>
    <w:rsid w:val="008F4ECD"/>
    <w:rsid w:val="00911231"/>
    <w:rsid w:val="00944956"/>
    <w:rsid w:val="00947891"/>
    <w:rsid w:val="00950B12"/>
    <w:rsid w:val="0096410F"/>
    <w:rsid w:val="009727DB"/>
    <w:rsid w:val="00981F2A"/>
    <w:rsid w:val="00A401C3"/>
    <w:rsid w:val="00A65207"/>
    <w:rsid w:val="00A90630"/>
    <w:rsid w:val="00AB080A"/>
    <w:rsid w:val="00B2680E"/>
    <w:rsid w:val="00B3569C"/>
    <w:rsid w:val="00B719A5"/>
    <w:rsid w:val="00B90675"/>
    <w:rsid w:val="00BD417E"/>
    <w:rsid w:val="00C42991"/>
    <w:rsid w:val="00C64F1F"/>
    <w:rsid w:val="00CA7461"/>
    <w:rsid w:val="00CC260F"/>
    <w:rsid w:val="00DA0738"/>
    <w:rsid w:val="00DD08AE"/>
    <w:rsid w:val="00E043D1"/>
    <w:rsid w:val="00E214FC"/>
    <w:rsid w:val="00E24F0F"/>
    <w:rsid w:val="00E56B2D"/>
    <w:rsid w:val="00E628ED"/>
    <w:rsid w:val="00E75802"/>
    <w:rsid w:val="00E90665"/>
    <w:rsid w:val="00EC4432"/>
    <w:rsid w:val="00EF2D01"/>
    <w:rsid w:val="00F1524D"/>
    <w:rsid w:val="00F5286D"/>
    <w:rsid w:val="00FC4555"/>
    <w:rsid w:val="00FD04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C57E5"/>
  <w15:docId w15:val="{3177AA8B-46C6-471A-9D45-FE7E5807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Z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styleId="Header">
    <w:name w:val="header"/>
    <w:basedOn w:val="Normal"/>
    <w:link w:val="HeaderChar"/>
    <w:uiPriority w:val="99"/>
    <w:unhideWhenUsed/>
    <w:rsid w:val="008F4ECD"/>
    <w:pPr>
      <w:tabs>
        <w:tab w:val="center" w:pos="4680"/>
        <w:tab w:val="right" w:pos="9360"/>
      </w:tabs>
    </w:pPr>
  </w:style>
  <w:style w:type="character" w:customStyle="1" w:styleId="HeaderChar">
    <w:name w:val="Header Char"/>
    <w:basedOn w:val="DefaultParagraphFont"/>
    <w:link w:val="Header"/>
    <w:uiPriority w:val="99"/>
    <w:rsid w:val="008F4ECD"/>
    <w:rPr>
      <w:sz w:val="24"/>
      <w:szCs w:val="24"/>
      <w:lang w:val="en-US"/>
    </w:rPr>
  </w:style>
  <w:style w:type="paragraph" w:styleId="Footer">
    <w:name w:val="footer"/>
    <w:basedOn w:val="Normal"/>
    <w:link w:val="FooterChar"/>
    <w:uiPriority w:val="99"/>
    <w:unhideWhenUsed/>
    <w:rsid w:val="008F4ECD"/>
    <w:pPr>
      <w:tabs>
        <w:tab w:val="center" w:pos="4680"/>
        <w:tab w:val="right" w:pos="9360"/>
      </w:tabs>
    </w:pPr>
  </w:style>
  <w:style w:type="character" w:customStyle="1" w:styleId="FooterChar">
    <w:name w:val="Footer Char"/>
    <w:basedOn w:val="DefaultParagraphFont"/>
    <w:link w:val="Footer"/>
    <w:uiPriority w:val="99"/>
    <w:rsid w:val="008F4ECD"/>
    <w:rPr>
      <w:sz w:val="24"/>
      <w:szCs w:val="24"/>
      <w:lang w:val="en-US"/>
    </w:rPr>
  </w:style>
  <w:style w:type="paragraph" w:styleId="BalloonText">
    <w:name w:val="Balloon Text"/>
    <w:basedOn w:val="Normal"/>
    <w:link w:val="BalloonTextChar"/>
    <w:uiPriority w:val="99"/>
    <w:semiHidden/>
    <w:unhideWhenUsed/>
    <w:rsid w:val="005C4E74"/>
    <w:rPr>
      <w:sz w:val="18"/>
      <w:szCs w:val="18"/>
    </w:rPr>
  </w:style>
  <w:style w:type="character" w:customStyle="1" w:styleId="BalloonTextChar">
    <w:name w:val="Balloon Text Char"/>
    <w:basedOn w:val="DefaultParagraphFont"/>
    <w:link w:val="BalloonText"/>
    <w:uiPriority w:val="99"/>
    <w:semiHidden/>
    <w:rsid w:val="005C4E74"/>
    <w:rPr>
      <w:sz w:val="18"/>
      <w:szCs w:val="18"/>
      <w:lang w:val="en-US"/>
    </w:rPr>
  </w:style>
  <w:style w:type="character" w:styleId="PageNumber">
    <w:name w:val="page number"/>
    <w:basedOn w:val="DefaultParagraphFont"/>
    <w:uiPriority w:val="99"/>
    <w:semiHidden/>
    <w:unhideWhenUsed/>
    <w:rsid w:val="0039769A"/>
  </w:style>
  <w:style w:type="character" w:customStyle="1" w:styleId="UnresolvedMention1">
    <w:name w:val="Unresolved Mention1"/>
    <w:basedOn w:val="DefaultParagraphFont"/>
    <w:uiPriority w:val="99"/>
    <w:semiHidden/>
    <w:unhideWhenUsed/>
    <w:rsid w:val="00E90665"/>
    <w:rPr>
      <w:color w:val="605E5C"/>
      <w:shd w:val="clear" w:color="auto" w:fill="E1DFDD"/>
    </w:rPr>
  </w:style>
  <w:style w:type="character" w:styleId="FollowedHyperlink">
    <w:name w:val="FollowedHyperlink"/>
    <w:basedOn w:val="DefaultParagraphFont"/>
    <w:uiPriority w:val="99"/>
    <w:semiHidden/>
    <w:unhideWhenUsed/>
    <w:rsid w:val="00E9066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33582">
      <w:bodyDiv w:val="1"/>
      <w:marLeft w:val="0"/>
      <w:marRight w:val="0"/>
      <w:marTop w:val="0"/>
      <w:marBottom w:val="0"/>
      <w:divBdr>
        <w:top w:val="none" w:sz="0" w:space="0" w:color="auto"/>
        <w:left w:val="none" w:sz="0" w:space="0" w:color="auto"/>
        <w:bottom w:val="none" w:sz="0" w:space="0" w:color="auto"/>
        <w:right w:val="none" w:sz="0" w:space="0" w:color="auto"/>
      </w:divBdr>
    </w:div>
    <w:div w:id="159200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4899-254A-4EA1-A41D-68C7F4EB1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4595</Words>
  <Characters>26196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Duane</dc:creator>
  <cp:lastModifiedBy>Paul Kavalieratos</cp:lastModifiedBy>
  <cp:revision>6</cp:revision>
  <cp:lastPrinted>2019-07-26T11:14:00Z</cp:lastPrinted>
  <dcterms:created xsi:type="dcterms:W3CDTF">2019-07-26T12:30:00Z</dcterms:created>
  <dcterms:modified xsi:type="dcterms:W3CDTF">2020-09-23T16:01:00Z</dcterms:modified>
</cp:coreProperties>
</file>